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E8" w:rsidRDefault="00DA49E8" w:rsidP="00DA49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Анкета по оценке</w:t>
      </w:r>
      <w:r w:rsidR="003C5814"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удовлетворенности внешних клиентов</w:t>
      </w:r>
    </w:p>
    <w:p w:rsidR="003C5814" w:rsidRPr="008116C4" w:rsidRDefault="003C5814" w:rsidP="00DA49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рассмотрением обращений и запросов 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3C5814" w:rsidRPr="008116C4" w:rsidRDefault="003C5814" w:rsidP="003C581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3C5814" w:rsidRPr="008116C4" w:rsidRDefault="003C5814" w:rsidP="003C581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3C5814" w:rsidRPr="008116C4" w:rsidRDefault="003C5814" w:rsidP="003C581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Приходилось ли Вам обращаться в орган власти с какими-либо предложениями, заявлениями, жалобами, запросами в период с 1 января 202</w:t>
      </w:r>
      <w:r w:rsidR="00F97199">
        <w:rPr>
          <w:rFonts w:ascii="Times New Roman" w:hAnsi="Times New Roman" w:cs="Times New Roman"/>
          <w:b/>
          <w:sz w:val="20"/>
          <w:szCs w:val="20"/>
        </w:rPr>
        <w:t>3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3C5814" w:rsidRPr="00B662C0" w:rsidRDefault="003C5814" w:rsidP="003C5814">
      <w:pPr>
        <w:pStyle w:val="a4"/>
        <w:widowControl/>
        <w:numPr>
          <w:ilvl w:val="0"/>
          <w:numId w:val="1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3C5814" w:rsidRPr="00B662C0" w:rsidRDefault="003C5814" w:rsidP="003C5814">
      <w:pPr>
        <w:pStyle w:val="a4"/>
        <w:widowControl/>
        <w:numPr>
          <w:ilvl w:val="0"/>
          <w:numId w:val="1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62C0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b/>
          <w:bCs/>
          <w:sz w:val="20"/>
          <w:szCs w:val="20"/>
        </w:rPr>
        <w:t>ОКОНЧАНИЕ ОПРОСА</w:t>
      </w:r>
    </w:p>
    <w:p w:rsidR="003C5814" w:rsidRPr="00B662C0" w:rsidRDefault="003C5814" w:rsidP="003C5814">
      <w:pPr>
        <w:pStyle w:val="a4"/>
        <w:widowControl/>
        <w:numPr>
          <w:ilvl w:val="0"/>
          <w:numId w:val="1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62C0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sz w:val="20"/>
          <w:szCs w:val="20"/>
        </w:rPr>
        <w:tab/>
      </w:r>
      <w:r w:rsidRPr="00B662C0">
        <w:rPr>
          <w:rFonts w:ascii="Times New Roman" w:hAnsi="Times New Roman" w:cs="Times New Roman"/>
          <w:b/>
          <w:bCs/>
          <w:sz w:val="20"/>
          <w:szCs w:val="20"/>
        </w:rPr>
        <w:t>ОКОНЧАНИЕ ОПРОСА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Сколько раз Вам приходилось обращаться в орган власти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3C5814" w:rsidRPr="008116C4" w:rsidRDefault="003C5814" w:rsidP="003C5814">
      <w:pPr>
        <w:pStyle w:val="a4"/>
        <w:widowControl/>
        <w:numPr>
          <w:ilvl w:val="0"/>
          <w:numId w:val="5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обращение (запрос)</w:t>
      </w:r>
    </w:p>
    <w:p w:rsidR="003C5814" w:rsidRPr="008116C4" w:rsidRDefault="003C5814" w:rsidP="003C5814">
      <w:pPr>
        <w:pStyle w:val="a4"/>
        <w:widowControl/>
        <w:numPr>
          <w:ilvl w:val="0"/>
          <w:numId w:val="5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обращения (запроса)</w:t>
      </w:r>
    </w:p>
    <w:p w:rsidR="003C5814" w:rsidRPr="008116C4" w:rsidRDefault="003C5814" w:rsidP="003C5814">
      <w:pPr>
        <w:pStyle w:val="a4"/>
        <w:widowControl/>
        <w:numPr>
          <w:ilvl w:val="0"/>
          <w:numId w:val="5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обращения (запроса)</w:t>
      </w:r>
    </w:p>
    <w:p w:rsidR="003C5814" w:rsidRPr="008116C4" w:rsidRDefault="003C5814" w:rsidP="003C5814">
      <w:pPr>
        <w:pStyle w:val="a4"/>
        <w:widowControl/>
        <w:numPr>
          <w:ilvl w:val="0"/>
          <w:numId w:val="5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обращения (запроса)</w:t>
      </w:r>
    </w:p>
    <w:p w:rsidR="003C5814" w:rsidRPr="008116C4" w:rsidRDefault="003C5814" w:rsidP="003C5814">
      <w:pPr>
        <w:pStyle w:val="a4"/>
        <w:widowControl/>
        <w:numPr>
          <w:ilvl w:val="0"/>
          <w:numId w:val="5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и более обращений (запросов)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  <w:u w:val="single"/>
        </w:rPr>
        <w:t>При выборе ответов на Вопрос №3 с количеством обращений 2 и более вопросы № 4-1</w:t>
      </w:r>
      <w:r w:rsidR="00C35036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bookmarkStart w:id="0" w:name="_GoBack"/>
      <w:bookmarkEnd w:id="0"/>
      <w:r w:rsidRPr="008116C4"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задаются по каждому обращению отдельно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К какому типу относилось обращение?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3C5814" w:rsidRPr="008116C4" w:rsidRDefault="003C5814" w:rsidP="003C5814">
      <w:pPr>
        <w:pStyle w:val="a4"/>
        <w:widowControl/>
        <w:numPr>
          <w:ilvl w:val="0"/>
          <w:numId w:val="9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Заявление</w:t>
      </w:r>
    </w:p>
    <w:p w:rsidR="003C5814" w:rsidRPr="008116C4" w:rsidRDefault="003C5814" w:rsidP="003C5814">
      <w:pPr>
        <w:pStyle w:val="a4"/>
        <w:widowControl/>
        <w:numPr>
          <w:ilvl w:val="0"/>
          <w:numId w:val="9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Предложение</w:t>
      </w:r>
    </w:p>
    <w:p w:rsidR="003C5814" w:rsidRPr="008116C4" w:rsidRDefault="003C5814" w:rsidP="003C5814">
      <w:pPr>
        <w:pStyle w:val="a4"/>
        <w:widowControl/>
        <w:numPr>
          <w:ilvl w:val="0"/>
          <w:numId w:val="9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Жалоба</w:t>
      </w:r>
    </w:p>
    <w:p w:rsidR="003C5814" w:rsidRPr="008116C4" w:rsidRDefault="003C5814" w:rsidP="003C5814">
      <w:pPr>
        <w:pStyle w:val="a4"/>
        <w:widowControl/>
        <w:numPr>
          <w:ilvl w:val="0"/>
          <w:numId w:val="9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Запрос на предоставление информации о деятельности органа власти</w:t>
      </w:r>
    </w:p>
    <w:p w:rsidR="003C5814" w:rsidRPr="008116C4" w:rsidRDefault="003C5814" w:rsidP="003C5814">
      <w:pPr>
        <w:pStyle w:val="a4"/>
        <w:widowControl/>
        <w:numPr>
          <w:ilvl w:val="0"/>
          <w:numId w:val="9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Иное___________(укажите)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Укажите, пожалуйста, по какому поводу было обращение.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Укажите, пожалуйста, способ подачи обращения.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:rsidR="003C5814" w:rsidRPr="008116C4" w:rsidRDefault="003C5814" w:rsidP="003C5814">
      <w:pPr>
        <w:pStyle w:val="a4"/>
        <w:widowControl/>
        <w:numPr>
          <w:ilvl w:val="0"/>
          <w:numId w:val="6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Устное обращение при личном приеме в государственном органе власти</w:t>
      </w:r>
    </w:p>
    <w:p w:rsidR="003C5814" w:rsidRPr="008116C4" w:rsidRDefault="003C5814" w:rsidP="003C5814">
      <w:pPr>
        <w:pStyle w:val="a4"/>
        <w:widowControl/>
        <w:numPr>
          <w:ilvl w:val="0"/>
          <w:numId w:val="6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Письменное обращение в государственный орган на бумажном носителе</w:t>
      </w:r>
    </w:p>
    <w:p w:rsidR="003C5814" w:rsidRPr="008116C4" w:rsidRDefault="003C5814" w:rsidP="003C5814">
      <w:pPr>
        <w:pStyle w:val="a4"/>
        <w:widowControl/>
        <w:numPr>
          <w:ilvl w:val="0"/>
          <w:numId w:val="6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в электронной форме через официальный сайт органа власти</w:t>
      </w:r>
    </w:p>
    <w:p w:rsidR="003C5814" w:rsidRPr="008116C4" w:rsidRDefault="003C5814" w:rsidP="003C5814">
      <w:pPr>
        <w:pStyle w:val="a4"/>
        <w:widowControl/>
        <w:numPr>
          <w:ilvl w:val="0"/>
          <w:numId w:val="6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портал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)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3C5814" w:rsidRPr="008116C4" w:rsidRDefault="003C5814" w:rsidP="003C5814">
      <w:pPr>
        <w:pStyle w:val="a4"/>
        <w:widowControl/>
        <w:numPr>
          <w:ilvl w:val="0"/>
          <w:numId w:val="6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мобильное приложение портала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3C5814" w:rsidRPr="008116C4" w:rsidRDefault="003C5814" w:rsidP="003C5814">
      <w:pPr>
        <w:pStyle w:val="a4"/>
        <w:widowControl/>
        <w:numPr>
          <w:ilvl w:val="0"/>
          <w:numId w:val="6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в электронной форме через социальные сети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3C5814" w:rsidRPr="008116C4" w:rsidRDefault="003C5814" w:rsidP="003C5814">
      <w:pPr>
        <w:pStyle w:val="a4"/>
        <w:widowControl/>
        <w:numPr>
          <w:ilvl w:val="0"/>
          <w:numId w:val="6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группы в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мессенджерах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3C5814" w:rsidRPr="008116C4" w:rsidRDefault="003C5814" w:rsidP="003C5814">
      <w:pPr>
        <w:pStyle w:val="a4"/>
        <w:widowControl/>
        <w:numPr>
          <w:ilvl w:val="0"/>
          <w:numId w:val="6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Иное_________ (укажите)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3C5814" w:rsidRPr="00B662C0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B662C0">
        <w:rPr>
          <w:rFonts w:ascii="Times New Roman" w:hAnsi="Times New Roman" w:cs="Times New Roman"/>
          <w:b/>
          <w:sz w:val="20"/>
          <w:szCs w:val="20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B662C0">
        <w:rPr>
          <w:rFonts w:ascii="Times New Roman" w:hAnsi="Times New Roman" w:cs="Times New Roman"/>
          <w:b/>
          <w:sz w:val="20"/>
          <w:szCs w:val="20"/>
        </w:rPr>
        <w:t>.</w:t>
      </w:r>
      <w:r w:rsidRPr="00B662C0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B662C0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B662C0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3C5814" w:rsidRPr="008116C4" w:rsidTr="00C6455B">
        <w:tc>
          <w:tcPr>
            <w:tcW w:w="7792" w:type="dxa"/>
            <w:vAlign w:val="center"/>
          </w:tcPr>
          <w:p w:rsidR="003C5814" w:rsidRPr="008116C4" w:rsidRDefault="003C5814" w:rsidP="00C6455B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C5814" w:rsidRPr="008116C4" w:rsidRDefault="003C5814" w:rsidP="00C6455B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3C5814" w:rsidRPr="008116C4" w:rsidTr="00C6455B">
        <w:tc>
          <w:tcPr>
            <w:tcW w:w="7792" w:type="dxa"/>
          </w:tcPr>
          <w:p w:rsidR="003C5814" w:rsidRPr="008116C4" w:rsidRDefault="003C5814" w:rsidP="00C6455B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3C5814" w:rsidRPr="008116C4" w:rsidRDefault="003C5814" w:rsidP="00C6455B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C5814" w:rsidRPr="008116C4" w:rsidTr="00C6455B">
        <w:tc>
          <w:tcPr>
            <w:tcW w:w="7792" w:type="dxa"/>
          </w:tcPr>
          <w:p w:rsidR="003C5814" w:rsidRPr="008116C4" w:rsidRDefault="003C5814" w:rsidP="00C6455B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3C5814" w:rsidRPr="008116C4" w:rsidRDefault="003C5814" w:rsidP="00C6455B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C5814" w:rsidRPr="008116C4" w:rsidTr="00C6455B">
        <w:tc>
          <w:tcPr>
            <w:tcW w:w="7792" w:type="dxa"/>
          </w:tcPr>
          <w:p w:rsidR="003C5814" w:rsidRPr="008116C4" w:rsidRDefault="003C5814" w:rsidP="00C6455B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3C5814" w:rsidRPr="008116C4" w:rsidRDefault="003C5814" w:rsidP="00C6455B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C5814" w:rsidRPr="00B662C0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оценка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B662C0">
        <w:rPr>
          <w:rFonts w:ascii="Times New Roman" w:hAnsi="Times New Roman" w:cs="Times New Roman"/>
          <w:b/>
          <w:sz w:val="20"/>
          <w:szCs w:val="20"/>
        </w:rPr>
        <w:t>означает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что Вы 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полностью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B662C0">
        <w:rPr>
          <w:rFonts w:ascii="Times New Roman" w:hAnsi="Times New Roman" w:cs="Times New Roman"/>
          <w:b/>
          <w:sz w:val="20"/>
          <w:szCs w:val="20"/>
        </w:rPr>
        <w:t>.</w:t>
      </w:r>
      <w:r w:rsidRPr="00B662C0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B662C0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3C5814" w:rsidRPr="008116C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3C5814" w:rsidRPr="008116C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3C5814" w:rsidRPr="008116C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3C5814" w:rsidRPr="008116C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3C581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DA49E8" w:rsidRPr="008116C4" w:rsidRDefault="00DA49E8" w:rsidP="00DA49E8">
      <w:pPr>
        <w:pStyle w:val="a4"/>
        <w:widowControl/>
        <w:tabs>
          <w:tab w:val="center" w:leader="dot" w:pos="8789"/>
          <w:tab w:val="center" w:leader="dot" w:pos="10206"/>
        </w:tabs>
        <w:autoSpaceDE/>
        <w:autoSpaceDN/>
        <w:adjustRightInd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9. С какими проблемами Вы столкнулись при рассмотрении предложений, заявлений, жалоб, запросов?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3C5814" w:rsidRPr="00B662C0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62C0">
        <w:rPr>
          <w:rFonts w:ascii="Times New Roman" w:hAnsi="Times New Roman" w:cs="Times New Roman"/>
          <w:b/>
          <w:sz w:val="20"/>
          <w:szCs w:val="20"/>
        </w:rPr>
        <w:t xml:space="preserve">10. Насколько было легко или сложно подать обращение (запрос)? 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1 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B662C0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тяжело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5 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B662C0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легко</w:t>
      </w:r>
      <w:r w:rsidRPr="00B662C0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B662C0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Pr="00B662C0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3C5814" w:rsidRPr="008116C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3C5814" w:rsidRPr="008116C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3C5814" w:rsidRPr="008116C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3C5814" w:rsidRPr="008116C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3C5814" w:rsidRPr="008116C4" w:rsidRDefault="003C5814" w:rsidP="003C5814">
      <w:pPr>
        <w:pStyle w:val="a4"/>
        <w:widowControl/>
        <w:numPr>
          <w:ilvl w:val="0"/>
          <w:numId w:val="8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11. Ваше обращение, запрос были рассмотрены непосредственно в ведомстве либо было переадресовано?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3C5814" w:rsidRPr="008116C4" w:rsidRDefault="003C5814" w:rsidP="003C5814">
      <w:pPr>
        <w:pStyle w:val="a4"/>
        <w:widowControl/>
        <w:numPr>
          <w:ilvl w:val="0"/>
          <w:numId w:val="16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обращение рассматривалось непосредственно в ведомстве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="003A3C3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13</w:t>
      </w:r>
    </w:p>
    <w:p w:rsidR="003C5814" w:rsidRPr="008116C4" w:rsidRDefault="003C5814" w:rsidP="003C5814">
      <w:pPr>
        <w:pStyle w:val="a4"/>
        <w:widowControl/>
        <w:numPr>
          <w:ilvl w:val="0"/>
          <w:numId w:val="16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(запрос) было переадресовано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Вы получили уведомление о переадресации обращения (запроса)?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:rsidR="003C5814" w:rsidRPr="008116C4" w:rsidRDefault="003C5814" w:rsidP="003C5814">
      <w:pPr>
        <w:pStyle w:val="a4"/>
        <w:widowControl/>
        <w:numPr>
          <w:ilvl w:val="0"/>
          <w:numId w:val="10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3C5814" w:rsidRPr="008116C4" w:rsidRDefault="003C5814" w:rsidP="003C5814">
      <w:pPr>
        <w:pStyle w:val="a4"/>
        <w:widowControl/>
        <w:numPr>
          <w:ilvl w:val="0"/>
          <w:numId w:val="10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</w:p>
    <w:p w:rsidR="003C5814" w:rsidRPr="008116C4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13. Был ли получен ответ на Ваше обращение, запрос?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3C5814" w:rsidRPr="008116C4" w:rsidRDefault="003C5814" w:rsidP="003C5814">
      <w:pPr>
        <w:pStyle w:val="a4"/>
        <w:widowControl/>
        <w:numPr>
          <w:ilvl w:val="0"/>
          <w:numId w:val="11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ответ был получен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1</w:t>
      </w:r>
      <w:r w:rsidR="00596C0C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3C5814" w:rsidRPr="008116C4" w:rsidRDefault="003C5814" w:rsidP="003C5814">
      <w:pPr>
        <w:pStyle w:val="a4"/>
        <w:widowControl/>
        <w:numPr>
          <w:ilvl w:val="0"/>
          <w:numId w:val="11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ответа не было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>ПЕРЕХОД К ВОПРОСУ № 1</w:t>
      </w:r>
      <w:r w:rsidR="006C64DE">
        <w:rPr>
          <w:rFonts w:ascii="Times New Roman" w:hAnsi="Times New Roman" w:cs="Times New Roman"/>
          <w:b/>
          <w:sz w:val="20"/>
          <w:szCs w:val="20"/>
        </w:rPr>
        <w:t>6</w:t>
      </w:r>
    </w:p>
    <w:p w:rsidR="003C5814" w:rsidRDefault="003C5814" w:rsidP="003C5814">
      <w:pPr>
        <w:pStyle w:val="a4"/>
        <w:widowControl/>
        <w:numPr>
          <w:ilvl w:val="0"/>
          <w:numId w:val="11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Был получен отказ в рассмотрении обращения (запроса)</w:t>
      </w:r>
    </w:p>
    <w:p w:rsidR="003A3C37" w:rsidRDefault="003A3C37" w:rsidP="003A3C3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3A3C37" w:rsidRPr="003A3C37" w:rsidRDefault="003A3C37" w:rsidP="003A3C37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C37">
        <w:rPr>
          <w:rFonts w:ascii="Times New Roman" w:hAnsi="Times New Roman" w:cs="Times New Roman"/>
          <w:b/>
          <w:sz w:val="20"/>
          <w:szCs w:val="20"/>
        </w:rPr>
        <w:t xml:space="preserve">При отказе в рассмотрении обращения (запроса) Вам была предоставлена информация о дальнейших действиях? </w:t>
      </w:r>
      <w:r w:rsidRPr="003A3C37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3A3C37" w:rsidRPr="003A3C37" w:rsidRDefault="003A3C37" w:rsidP="003A3C37">
      <w:pPr>
        <w:pStyle w:val="a4"/>
        <w:widowControl/>
        <w:numPr>
          <w:ilvl w:val="0"/>
          <w:numId w:val="18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A3C37">
        <w:rPr>
          <w:rFonts w:ascii="Times New Roman" w:hAnsi="Times New Roman" w:cs="Times New Roman"/>
          <w:sz w:val="20"/>
          <w:szCs w:val="20"/>
        </w:rPr>
        <w:t>Да</w:t>
      </w:r>
    </w:p>
    <w:p w:rsidR="003A3C37" w:rsidRPr="003A3C37" w:rsidRDefault="003A3C37" w:rsidP="003A3C37">
      <w:pPr>
        <w:pStyle w:val="a4"/>
        <w:widowControl/>
        <w:numPr>
          <w:ilvl w:val="0"/>
          <w:numId w:val="18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Нет</w:t>
      </w:r>
    </w:p>
    <w:p w:rsidR="003C5814" w:rsidRPr="00B662C0" w:rsidRDefault="003C5814" w:rsidP="003C581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B662C0">
        <w:rPr>
          <w:rFonts w:ascii="Times New Roman" w:hAnsi="Times New Roman" w:cs="Times New Roman"/>
          <w:b/>
          <w:sz w:val="20"/>
          <w:szCs w:val="20"/>
        </w:rPr>
        <w:t>1</w:t>
      </w:r>
      <w:r w:rsidR="00596C0C">
        <w:rPr>
          <w:rFonts w:ascii="Times New Roman" w:hAnsi="Times New Roman" w:cs="Times New Roman"/>
          <w:b/>
          <w:sz w:val="20"/>
          <w:szCs w:val="20"/>
        </w:rPr>
        <w:t>4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B662C0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B662C0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B662C0">
        <w:rPr>
          <w:rFonts w:ascii="Times New Roman" w:hAnsi="Times New Roman" w:cs="Times New Roman"/>
          <w:b/>
          <w:sz w:val="20"/>
          <w:szCs w:val="20"/>
        </w:rPr>
        <w:t>.</w:t>
      </w:r>
      <w:r w:rsidRPr="00B662C0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B662C0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3C5814" w:rsidRPr="00B662C0" w:rsidRDefault="003C5814" w:rsidP="003C5814">
      <w:pPr>
        <w:pStyle w:val="a4"/>
        <w:widowControl/>
        <w:numPr>
          <w:ilvl w:val="0"/>
          <w:numId w:val="7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62C0">
        <w:rPr>
          <w:rFonts w:ascii="Times New Roman" w:hAnsi="Times New Roman" w:cs="Times New Roman"/>
          <w:sz w:val="20"/>
          <w:szCs w:val="20"/>
        </w:rPr>
        <w:t>5 баллов</w:t>
      </w:r>
    </w:p>
    <w:p w:rsidR="003C5814" w:rsidRPr="008116C4" w:rsidRDefault="003C5814" w:rsidP="003C5814">
      <w:pPr>
        <w:pStyle w:val="a4"/>
        <w:widowControl/>
        <w:numPr>
          <w:ilvl w:val="0"/>
          <w:numId w:val="7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3C5814" w:rsidRPr="008116C4" w:rsidRDefault="003C5814" w:rsidP="003C5814">
      <w:pPr>
        <w:pStyle w:val="a4"/>
        <w:widowControl/>
        <w:numPr>
          <w:ilvl w:val="0"/>
          <w:numId w:val="7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3C5814" w:rsidRPr="008116C4" w:rsidRDefault="003C5814" w:rsidP="003C5814">
      <w:pPr>
        <w:pStyle w:val="a4"/>
        <w:widowControl/>
        <w:numPr>
          <w:ilvl w:val="0"/>
          <w:numId w:val="7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3C5814" w:rsidRDefault="003C5814" w:rsidP="003C5814">
      <w:pPr>
        <w:pStyle w:val="a4"/>
        <w:widowControl/>
        <w:numPr>
          <w:ilvl w:val="0"/>
          <w:numId w:val="7"/>
        </w:numPr>
        <w:tabs>
          <w:tab w:val="center" w:leader="dot" w:pos="8789"/>
          <w:tab w:val="center" w:leader="dot" w:pos="10206"/>
        </w:tabs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6C64DE" w:rsidRDefault="006C64DE" w:rsidP="006C64DE">
      <w:pPr>
        <w:widowControl/>
        <w:tabs>
          <w:tab w:val="center" w:leader="dot" w:pos="8789"/>
          <w:tab w:val="center" w:leader="dot" w:pos="10206"/>
        </w:tabs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6C64DE" w:rsidRPr="006C64DE" w:rsidRDefault="006C64DE" w:rsidP="006C64DE">
      <w:pPr>
        <w:widowControl/>
        <w:tabs>
          <w:tab w:val="center" w:leader="dot" w:pos="8789"/>
          <w:tab w:val="center" w:leader="dot" w:pos="10206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64DE">
        <w:rPr>
          <w:rFonts w:ascii="Times New Roman" w:hAnsi="Times New Roman" w:cs="Times New Roman"/>
          <w:b/>
          <w:sz w:val="20"/>
          <w:szCs w:val="20"/>
        </w:rPr>
        <w:t xml:space="preserve">15. Изменилось ли Ваше отношение к органу власти после обращения (запроса)? </w:t>
      </w:r>
      <w:r w:rsidRPr="006C64DE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6C64DE" w:rsidRDefault="006C64DE" w:rsidP="006C64DE">
      <w:pPr>
        <w:widowControl/>
        <w:tabs>
          <w:tab w:val="center" w:leader="dot" w:pos="8789"/>
          <w:tab w:val="center" w:leader="dot" w:pos="10206"/>
        </w:tabs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Да, в лучшую сторону</w:t>
      </w:r>
    </w:p>
    <w:p w:rsidR="006C64DE" w:rsidRDefault="006C64DE" w:rsidP="006C64DE">
      <w:pPr>
        <w:widowControl/>
        <w:tabs>
          <w:tab w:val="center" w:leader="dot" w:pos="8789"/>
          <w:tab w:val="center" w:leader="dot" w:pos="10206"/>
        </w:tabs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Да, в худшую сторону</w:t>
      </w:r>
    </w:p>
    <w:p w:rsidR="006C64DE" w:rsidRDefault="006C64DE" w:rsidP="006C64DE">
      <w:pPr>
        <w:widowControl/>
        <w:tabs>
          <w:tab w:val="center" w:leader="dot" w:pos="8789"/>
          <w:tab w:val="center" w:leader="dot" w:pos="10206"/>
        </w:tabs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Нет, не изменилось</w:t>
      </w:r>
    </w:p>
    <w:p w:rsidR="006C64DE" w:rsidRPr="006C64DE" w:rsidRDefault="006C64DE" w:rsidP="006C64DE">
      <w:pPr>
        <w:widowControl/>
        <w:tabs>
          <w:tab w:val="center" w:leader="dot" w:pos="8789"/>
          <w:tab w:val="center" w:leader="dot" w:pos="10206"/>
        </w:tabs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Затрудняюсь ответить</w:t>
      </w:r>
    </w:p>
    <w:p w:rsidR="003C5814" w:rsidRDefault="003C5814" w:rsidP="003C581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>1</w:t>
      </w:r>
      <w:r w:rsidR="006C64DE">
        <w:rPr>
          <w:rFonts w:ascii="Times New Roman" w:hAnsi="Times New Roman" w:cs="Times New Roman"/>
          <w:b/>
          <w:sz w:val="20"/>
          <w:szCs w:val="20"/>
        </w:rPr>
        <w:t>6</w:t>
      </w:r>
      <w:r w:rsidRPr="002B57A6">
        <w:rPr>
          <w:rFonts w:ascii="Times New Roman" w:hAnsi="Times New Roman" w:cs="Times New Roman"/>
          <w:b/>
          <w:sz w:val="20"/>
          <w:szCs w:val="20"/>
        </w:rPr>
        <w:t xml:space="preserve">. Что необходимо изменить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при рассмотрении предложений, заявлений, жалоб, запросов? Выскажите свои предложения.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4C54D5" w:rsidRPr="008116C4" w:rsidRDefault="004C54D5" w:rsidP="003C581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__________________________________________________________________________________________________</w:t>
      </w:r>
    </w:p>
    <w:p w:rsidR="003C5814" w:rsidRPr="008116C4" w:rsidRDefault="00564027" w:rsidP="003C581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6C64DE">
        <w:rPr>
          <w:rFonts w:ascii="Times New Roman" w:hAnsi="Times New Roman" w:cs="Times New Roman"/>
          <w:b/>
          <w:sz w:val="20"/>
          <w:szCs w:val="20"/>
        </w:rPr>
        <w:t>7</w:t>
      </w:r>
      <w:r w:rsidR="003C5814" w:rsidRPr="008116C4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="003C5814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3C5814" w:rsidRPr="008116C4" w:rsidRDefault="003C5814" w:rsidP="003C581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3C5814" w:rsidRPr="008116C4" w:rsidRDefault="003C5814" w:rsidP="003C581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3C5814" w:rsidRPr="008116C4" w:rsidRDefault="003C5814" w:rsidP="003C581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3C5814" w:rsidRPr="008116C4" w:rsidRDefault="003C5814" w:rsidP="003C581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</w:t>
      </w:r>
      <w:r w:rsidR="004D7644">
        <w:rPr>
          <w:rFonts w:ascii="Times New Roman" w:hAnsi="Times New Roman"/>
          <w:sz w:val="20"/>
          <w:szCs w:val="20"/>
        </w:rPr>
        <w:t>о предпринимателя/</w:t>
      </w:r>
      <w:proofErr w:type="spellStart"/>
      <w:r w:rsidR="004D764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="004D764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</w:p>
    <w:p w:rsidR="003C5814" w:rsidRPr="00260AFE" w:rsidRDefault="00596C0C" w:rsidP="008C002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6C64DE">
        <w:rPr>
          <w:rFonts w:ascii="Times New Roman" w:hAnsi="Times New Roman" w:cs="Times New Roman"/>
          <w:b/>
          <w:sz w:val="20"/>
          <w:szCs w:val="20"/>
        </w:rPr>
        <w:t>8</w:t>
      </w:r>
      <w:r w:rsidR="003C5814" w:rsidRPr="008116C4">
        <w:rPr>
          <w:rFonts w:ascii="Times New Roman" w:hAnsi="Times New Roman" w:cs="Times New Roman"/>
          <w:b/>
          <w:sz w:val="20"/>
          <w:szCs w:val="20"/>
        </w:rPr>
        <w:t>. В каком регионе Вы проживаете?</w:t>
      </w:r>
      <w:r w:rsidR="00CB7A50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</w:t>
      </w:r>
    </w:p>
    <w:sectPr w:rsidR="003C5814" w:rsidRPr="00260AFE">
      <w:headerReference w:type="default" r:id="rId9"/>
      <w:footerReference w:type="default" r:id="rId10"/>
      <w:pgSz w:w="11906" w:h="16838"/>
      <w:pgMar w:top="567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52" w:rsidRDefault="009A1852">
      <w:r>
        <w:rPr>
          <w:rFonts w:ascii="TimesNewRoman" w:hAnsi="TimesNewRoman" w:cs="TimesNewRoman"/>
        </w:rPr>
        <w:separator/>
      </w:r>
    </w:p>
  </w:endnote>
  <w:endnote w:type="continuationSeparator" w:id="0">
    <w:p w:rsidR="009A1852" w:rsidRDefault="009A1852">
      <w:r>
        <w:rPr>
          <w:rFonts w:ascii="TimesNewRoman" w:hAnsi="TimesNewRoman" w:cs="TimesNew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0A" w:rsidRDefault="00E6770A">
    <w:pPr>
      <w:pStyle w:val="ConsPlusNormal"/>
      <w:rPr>
        <w:rFonts w:ascii="TimesNewRoman" w:hAnsi="TimesNewRoman" w:cs="TimesNew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52" w:rsidRDefault="009A1852">
      <w:r>
        <w:rPr>
          <w:rFonts w:ascii="TimesNewRoman" w:hAnsi="TimesNewRoman" w:cs="TimesNewRoman"/>
        </w:rPr>
        <w:separator/>
      </w:r>
    </w:p>
  </w:footnote>
  <w:footnote w:type="continuationSeparator" w:id="0">
    <w:p w:rsidR="009A1852" w:rsidRDefault="009A1852">
      <w:r>
        <w:rPr>
          <w:rFonts w:ascii="TimesNewRoman" w:hAnsi="TimesNewRoman" w:cs="TimesNew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0A" w:rsidRDefault="00E6770A">
    <w:pPr>
      <w:pStyle w:val="af7"/>
      <w:rPr>
        <w:rFonts w:ascii="TimesNewRoman" w:hAnsi="TimesNewRoman" w:cs="TimesNew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FFFFFFFF">
      <w:start w:val="7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2" w:tplc="FFFFFFFF">
      <w:start w:val="2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3" w:tplc="FFFFFFFF">
      <w:start w:val="2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4" w:tplc="FFFFFFFF">
      <w:start w:val="4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6" w:tplc="FFFFFFFF">
      <w:start w:val="7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8" w:tplc="FFFFFFFF">
      <w:start w:val="4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</w:abstractNum>
  <w:abstractNum w:abstractNumId="1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374B8"/>
    <w:multiLevelType w:val="hybridMultilevel"/>
    <w:tmpl w:val="00000000"/>
    <w:lvl w:ilvl="0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1" w:tplc="FFFFFFFF">
      <w:start w:val="10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3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4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5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6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7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8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</w:abstractNum>
  <w:abstractNum w:abstractNumId="10">
    <w:nsid w:val="33C41963"/>
    <w:multiLevelType w:val="hybridMultilevel"/>
    <w:tmpl w:val="19D0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3446"/>
    <w:multiLevelType w:val="hybridMultilevel"/>
    <w:tmpl w:val="5DBEC354"/>
    <w:lvl w:ilvl="0" w:tplc="002C0F48">
      <w:start w:val="1"/>
      <w:numFmt w:val="decimal"/>
      <w:lvlText w:val="%1."/>
      <w:lvlJc w:val="left"/>
      <w:pPr>
        <w:ind w:left="1068" w:hanging="358"/>
      </w:pPr>
    </w:lvl>
    <w:lvl w:ilvl="1" w:tplc="A57AE67E">
      <w:start w:val="1"/>
      <w:numFmt w:val="lowerLetter"/>
      <w:lvlText w:val="%2."/>
      <w:lvlJc w:val="left"/>
      <w:pPr>
        <w:ind w:left="1788" w:hanging="358"/>
      </w:pPr>
    </w:lvl>
    <w:lvl w:ilvl="2" w:tplc="12687BE2">
      <w:start w:val="1"/>
      <w:numFmt w:val="lowerRoman"/>
      <w:lvlText w:val="%3."/>
      <w:lvlJc w:val="right"/>
      <w:pPr>
        <w:ind w:left="2508" w:hanging="178"/>
      </w:pPr>
    </w:lvl>
    <w:lvl w:ilvl="3" w:tplc="34D8A3EE">
      <w:start w:val="1"/>
      <w:numFmt w:val="decimal"/>
      <w:lvlText w:val="%4."/>
      <w:lvlJc w:val="left"/>
      <w:pPr>
        <w:ind w:left="3228" w:hanging="358"/>
      </w:pPr>
    </w:lvl>
    <w:lvl w:ilvl="4" w:tplc="4C1403CE">
      <w:start w:val="1"/>
      <w:numFmt w:val="lowerLetter"/>
      <w:lvlText w:val="%5."/>
      <w:lvlJc w:val="left"/>
      <w:pPr>
        <w:ind w:left="3948" w:hanging="358"/>
      </w:pPr>
    </w:lvl>
    <w:lvl w:ilvl="5" w:tplc="4F6EB4BC">
      <w:start w:val="1"/>
      <w:numFmt w:val="lowerRoman"/>
      <w:lvlText w:val="%6."/>
      <w:lvlJc w:val="right"/>
      <w:pPr>
        <w:ind w:left="4668" w:hanging="178"/>
      </w:pPr>
    </w:lvl>
    <w:lvl w:ilvl="6" w:tplc="3962BA9A">
      <w:start w:val="1"/>
      <w:numFmt w:val="decimal"/>
      <w:lvlText w:val="%7."/>
      <w:lvlJc w:val="left"/>
      <w:pPr>
        <w:ind w:left="5388" w:hanging="358"/>
      </w:pPr>
    </w:lvl>
    <w:lvl w:ilvl="7" w:tplc="24A2C036">
      <w:start w:val="1"/>
      <w:numFmt w:val="lowerLetter"/>
      <w:lvlText w:val="%8."/>
      <w:lvlJc w:val="left"/>
      <w:pPr>
        <w:ind w:left="6108" w:hanging="358"/>
      </w:pPr>
    </w:lvl>
    <w:lvl w:ilvl="8" w:tplc="7388CA0A">
      <w:start w:val="1"/>
      <w:numFmt w:val="lowerRoman"/>
      <w:lvlText w:val="%9."/>
      <w:lvlJc w:val="right"/>
      <w:pPr>
        <w:ind w:left="6828" w:hanging="178"/>
      </w:pPr>
    </w:lvl>
  </w:abstractNum>
  <w:abstractNum w:abstractNumId="13">
    <w:nsid w:val="68FB1FFE"/>
    <w:multiLevelType w:val="hybridMultilevel"/>
    <w:tmpl w:val="F72E2FE2"/>
    <w:lvl w:ilvl="0" w:tplc="38F8DBBE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BCB0242C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088C2818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95EA9D16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BD90C060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AB94E0D2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7BC4AA8A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F344FAEA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9AB48AE6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4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14"/>
  </w:num>
  <w:num w:numId="9">
    <w:abstractNumId w:val="4"/>
  </w:num>
  <w:num w:numId="10">
    <w:abstractNumId w:val="17"/>
  </w:num>
  <w:num w:numId="11">
    <w:abstractNumId w:val="1"/>
  </w:num>
  <w:num w:numId="12">
    <w:abstractNumId w:val="15"/>
  </w:num>
  <w:num w:numId="13">
    <w:abstractNumId w:val="7"/>
  </w:num>
  <w:num w:numId="14">
    <w:abstractNumId w:val="16"/>
  </w:num>
  <w:num w:numId="15">
    <w:abstractNumId w:val="3"/>
  </w:num>
  <w:num w:numId="16">
    <w:abstractNumId w:val="8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24"/>
    <w:rsid w:val="00050989"/>
    <w:rsid w:val="00054A22"/>
    <w:rsid w:val="000B13BA"/>
    <w:rsid w:val="000D31AB"/>
    <w:rsid w:val="001040A5"/>
    <w:rsid w:val="00162712"/>
    <w:rsid w:val="001816BD"/>
    <w:rsid w:val="00194976"/>
    <w:rsid w:val="001B03D7"/>
    <w:rsid w:val="001D4C3D"/>
    <w:rsid w:val="001F3894"/>
    <w:rsid w:val="0020488A"/>
    <w:rsid w:val="00260AFE"/>
    <w:rsid w:val="002624FF"/>
    <w:rsid w:val="002E61B8"/>
    <w:rsid w:val="00377346"/>
    <w:rsid w:val="003A3C37"/>
    <w:rsid w:val="003B2CB9"/>
    <w:rsid w:val="003C0F4F"/>
    <w:rsid w:val="003C5814"/>
    <w:rsid w:val="00452ECA"/>
    <w:rsid w:val="004A4D9B"/>
    <w:rsid w:val="004B24E2"/>
    <w:rsid w:val="004B315D"/>
    <w:rsid w:val="004C54D5"/>
    <w:rsid w:val="004D7644"/>
    <w:rsid w:val="004E65F4"/>
    <w:rsid w:val="004E7B9E"/>
    <w:rsid w:val="00564027"/>
    <w:rsid w:val="00596C0C"/>
    <w:rsid w:val="005B7B3D"/>
    <w:rsid w:val="00601663"/>
    <w:rsid w:val="006B1490"/>
    <w:rsid w:val="006C64DE"/>
    <w:rsid w:val="006D5F16"/>
    <w:rsid w:val="006E3219"/>
    <w:rsid w:val="00711FE0"/>
    <w:rsid w:val="00725362"/>
    <w:rsid w:val="00727004"/>
    <w:rsid w:val="00757123"/>
    <w:rsid w:val="007946EC"/>
    <w:rsid w:val="007A6BB6"/>
    <w:rsid w:val="007C4843"/>
    <w:rsid w:val="007E28EE"/>
    <w:rsid w:val="00806B8E"/>
    <w:rsid w:val="00862E3A"/>
    <w:rsid w:val="00877222"/>
    <w:rsid w:val="00880D06"/>
    <w:rsid w:val="008A30A1"/>
    <w:rsid w:val="008C002B"/>
    <w:rsid w:val="008C203D"/>
    <w:rsid w:val="008D6DBA"/>
    <w:rsid w:val="008F61EF"/>
    <w:rsid w:val="009148A8"/>
    <w:rsid w:val="009A1852"/>
    <w:rsid w:val="009E21B1"/>
    <w:rsid w:val="009F47BC"/>
    <w:rsid w:val="00A0263E"/>
    <w:rsid w:val="00A134A4"/>
    <w:rsid w:val="00A31013"/>
    <w:rsid w:val="00A807CA"/>
    <w:rsid w:val="00B1629E"/>
    <w:rsid w:val="00B1754E"/>
    <w:rsid w:val="00B330CC"/>
    <w:rsid w:val="00B45CC9"/>
    <w:rsid w:val="00B4651F"/>
    <w:rsid w:val="00B5065D"/>
    <w:rsid w:val="00B64803"/>
    <w:rsid w:val="00B662C0"/>
    <w:rsid w:val="00B9012E"/>
    <w:rsid w:val="00C35036"/>
    <w:rsid w:val="00CB7A50"/>
    <w:rsid w:val="00CD53E2"/>
    <w:rsid w:val="00CD5455"/>
    <w:rsid w:val="00D5257D"/>
    <w:rsid w:val="00D709E9"/>
    <w:rsid w:val="00D82527"/>
    <w:rsid w:val="00DA49E8"/>
    <w:rsid w:val="00DC6A7F"/>
    <w:rsid w:val="00DF1BDE"/>
    <w:rsid w:val="00E27CE9"/>
    <w:rsid w:val="00E340C3"/>
    <w:rsid w:val="00E5510E"/>
    <w:rsid w:val="00E559ED"/>
    <w:rsid w:val="00E6770A"/>
    <w:rsid w:val="00E73290"/>
    <w:rsid w:val="00E834F3"/>
    <w:rsid w:val="00F672A2"/>
    <w:rsid w:val="00F860EA"/>
    <w:rsid w:val="00F97199"/>
    <w:rsid w:val="00FC5C71"/>
    <w:rsid w:val="00FE234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" w:eastAsia="Times New Roman" w:hAnsi="TimesNewRoman" w:cs="TimesNew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pPr>
      <w:keepNext/>
      <w:keepLines/>
      <w:spacing w:before="360" w:line="240" w:lineRule="auto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link w:val="30"/>
    <w:uiPriority w:val="99"/>
    <w:unhideWhenUsed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unhideWhenUsed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unhideWhenUsed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9"/>
    <w:unhideWhenUsed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link w:val="70"/>
    <w:uiPriority w:val="9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link w:val="80"/>
    <w:uiPriority w:val="99"/>
    <w:unhideWhenUsed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link w:val="90"/>
    <w:uiPriority w:val="99"/>
    <w:unhideWhenUsed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OC Heading"/>
    <w:basedOn w:val="1"/>
    <w:next w:val="a"/>
    <w:uiPriority w:val="99"/>
    <w:qFormat/>
    <w:pPr>
      <w:keepNext w:val="0"/>
      <w:spacing w:before="0" w:after="0" w:line="240" w:lineRule="auto"/>
      <w:outlineLvl w:val="9"/>
    </w:pPr>
    <w:rPr>
      <w:rFonts w:ascii="TimesNewRoman" w:hAnsi="TimesNewRoman" w:cs="TimesNewRoman"/>
      <w:b w:val="0"/>
      <w:bCs w:val="0"/>
      <w:sz w:val="24"/>
      <w:szCs w:val="24"/>
    </w:rPr>
  </w:style>
  <w:style w:type="paragraph" w:customStyle="1" w:styleId="Heading11">
    <w:name w:val="Heading 11"/>
    <w:basedOn w:val="a"/>
    <w:uiPriority w:val="99"/>
    <w:qFormat/>
    <w:pPr>
      <w:keepNext/>
      <w:keepLines/>
      <w:spacing w:before="480" w:line="240" w:lineRule="auto"/>
      <w:outlineLvl w:val="0"/>
    </w:pPr>
    <w:rPr>
      <w:rFonts w:ascii="Arial" w:hAnsi="Arial" w:cs="Arial"/>
      <w:sz w:val="40"/>
      <w:szCs w:val="40"/>
    </w:rPr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5"/>
    <w:uiPriority w:val="34"/>
    <w:qFormat/>
    <w:pPr>
      <w:spacing w:after="0" w:line="240" w:lineRule="auto"/>
      <w:ind w:left="720"/>
      <w:contextualSpacing/>
    </w:pPr>
    <w:rPr>
      <w:rFonts w:ascii="TimesNewRoman" w:hAnsi="TimesNewRoman" w:cs="TimesNewRoman"/>
      <w:sz w:val="24"/>
      <w:szCs w:val="24"/>
    </w:rPr>
  </w:style>
  <w:style w:type="paragraph" w:styleId="a6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pPr>
      <w:spacing w:before="300" w:line="240" w:lineRule="auto"/>
      <w:contextualSpacing/>
    </w:pPr>
    <w:rPr>
      <w:rFonts w:ascii="TimesNewRoman" w:hAnsi="TimesNewRoman" w:cs="TimesNewRoman"/>
      <w:sz w:val="48"/>
      <w:szCs w:val="48"/>
    </w:rPr>
  </w:style>
  <w:style w:type="character" w:customStyle="1" w:styleId="a8">
    <w:name w:val="Название Знак"/>
    <w:basedOn w:val="a0"/>
    <w:link w:val="a7"/>
    <w:uiPriority w:val="99"/>
    <w:locked/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TimesNewRoman" w:hAnsi="TimesNewRoman" w:cs="TimesNewRoman"/>
      <w:sz w:val="48"/>
      <w:szCs w:val="48"/>
    </w:rPr>
  </w:style>
  <w:style w:type="paragraph" w:styleId="a9">
    <w:name w:val="Subtitle"/>
    <w:basedOn w:val="a"/>
    <w:next w:val="a"/>
    <w:link w:val="aa"/>
    <w:uiPriority w:val="99"/>
    <w:qFormat/>
    <w:pPr>
      <w:spacing w:before="200" w:line="240" w:lineRule="auto"/>
    </w:pPr>
    <w:rPr>
      <w:rFonts w:ascii="TimesNewRoman" w:hAnsi="TimesNewRoman" w:cs="TimesNew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</w:rPr>
  </w:style>
  <w:style w:type="character" w:customStyle="1" w:styleId="SubtitleChar">
    <w:name w:val="Subtitle Char"/>
    <w:basedOn w:val="a0"/>
    <w:uiPriority w:val="99"/>
    <w:rPr>
      <w:rFonts w:ascii="TimesNewRoman" w:hAnsi="TimesNewRoman" w:cs="TimesNewRoman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left="720"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locked/>
    <w:rPr>
      <w:rFonts w:ascii="TimesNewRoman" w:hAnsi="TimesNewRoman" w:cs="TimesNewRoman"/>
      <w:i/>
      <w:iCs/>
      <w:color w:val="000000"/>
    </w:rPr>
  </w:style>
  <w:style w:type="character" w:customStyle="1" w:styleId="QuoteChar">
    <w:name w:val="Quote Char"/>
    <w:uiPriority w:val="99"/>
    <w:rPr>
      <w:rFonts w:ascii="TimesNewRoman" w:hAnsi="TimesNewRoman"/>
      <w:i/>
    </w:rPr>
  </w:style>
  <w:style w:type="paragraph" w:styleId="ab">
    <w:name w:val="Intense Quote"/>
    <w:basedOn w:val="a"/>
    <w:next w:val="a"/>
    <w:link w:val="ac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/>
      <w:contextualSpacing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99"/>
    <w:locked/>
    <w:rPr>
      <w:rFonts w:ascii="TimesNewRoman" w:hAnsi="TimesNewRoman" w:cs="TimesNewRoman"/>
      <w:b/>
      <w:bCs/>
      <w:i/>
      <w:iCs/>
      <w:color w:val="4F81BD"/>
    </w:rPr>
  </w:style>
  <w:style w:type="character" w:customStyle="1" w:styleId="IntenseQuoteChar">
    <w:name w:val="Intense Quote Char"/>
    <w:uiPriority w:val="99"/>
    <w:rPr>
      <w:rFonts w:ascii="TimesNewRoman" w:hAnsi="TimesNewRoman"/>
      <w:i/>
    </w:rPr>
  </w:style>
  <w:style w:type="character" w:customStyle="1" w:styleId="HeaderChar">
    <w:name w:val="Header Char"/>
    <w:basedOn w:val="a0"/>
    <w:uiPriority w:val="99"/>
    <w:rPr>
      <w:rFonts w:ascii="TimesNewRoman" w:hAnsi="TimesNewRoman" w:cs="TimesNewRoman"/>
    </w:rPr>
  </w:style>
  <w:style w:type="character" w:customStyle="1" w:styleId="FooterChar">
    <w:name w:val="Footer Char"/>
    <w:basedOn w:val="a0"/>
    <w:uiPriority w:val="99"/>
    <w:rPr>
      <w:rFonts w:ascii="TimesNewRoman" w:hAnsi="TimesNewRoman" w:cs="TimesNewRoman"/>
    </w:rPr>
  </w:style>
  <w:style w:type="paragraph" w:styleId="ad">
    <w:name w:val="caption"/>
    <w:basedOn w:val="a"/>
    <w:uiPriority w:val="99"/>
    <w:semiHidden/>
    <w:unhideWhenUsed/>
    <w:qFormat/>
    <w:pPr>
      <w:spacing w:after="0"/>
    </w:pPr>
    <w:rPr>
      <w:rFonts w:ascii="TimesNewRoman" w:hAnsi="TimesNewRoman" w:cs="TimesNew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TimesNewRoman" w:hAnsi="TimesNewRoman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ascii="TimesNewRoman" w:hAnsi="TimesNewRoman" w:cs="TimesNew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rFonts w:ascii="TimesNewRoman" w:hAnsi="TimesNewRoman" w:cs="TimesNew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ascii="TimesNewRoman" w:hAnsi="TimesNewRoman" w:cs="TimesNewRoman"/>
      <w:sz w:val="20"/>
      <w:szCs w:val="20"/>
    </w:rPr>
  </w:style>
  <w:style w:type="character" w:customStyle="1" w:styleId="FootnoteTextChar">
    <w:name w:val="Footnote Text Char"/>
    <w:uiPriority w:val="99"/>
    <w:rPr>
      <w:rFonts w:ascii="TimesNewRoman" w:hAnsi="TimesNewRoman"/>
      <w:sz w:val="18"/>
    </w:rPr>
  </w:style>
  <w:style w:type="character" w:styleId="af2">
    <w:name w:val="footnote reference"/>
    <w:basedOn w:val="a0"/>
    <w:uiPriority w:val="99"/>
    <w:unhideWhenUsed/>
    <w:rPr>
      <w:rFonts w:ascii="TimesNewRoman" w:hAnsi="TimesNewRoman" w:cs="TimesNew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rFonts w:ascii="TimesNewRoman" w:hAnsi="TimesNewRoman" w:cs="TimesNew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Pr>
      <w:rFonts w:ascii="TimesNewRoman" w:hAnsi="TimesNewRoman" w:cs="TimesNewRoman"/>
      <w:sz w:val="20"/>
      <w:szCs w:val="20"/>
    </w:rPr>
  </w:style>
  <w:style w:type="character" w:customStyle="1" w:styleId="EndnoteTextChar">
    <w:name w:val="Endnote Text Char"/>
    <w:uiPriority w:val="99"/>
    <w:rPr>
      <w:rFonts w:ascii="TimesNewRoman" w:hAnsi="TimesNewRoman"/>
      <w:sz w:val="20"/>
    </w:rPr>
  </w:style>
  <w:style w:type="character" w:styleId="af5">
    <w:name w:val="endnote reference"/>
    <w:basedOn w:val="a0"/>
    <w:uiPriority w:val="99"/>
    <w:semiHidden/>
    <w:unhideWhenUsed/>
    <w:rPr>
      <w:rFonts w:ascii="TimesNewRoman" w:hAnsi="TimesNewRoman" w:cs="TimesNew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 w:line="240" w:lineRule="auto"/>
    </w:pPr>
    <w:rPr>
      <w:rFonts w:ascii="TimesNewRoman" w:hAnsi="TimesNewRoman" w:cs="TimesNewRoman"/>
      <w:sz w:val="24"/>
      <w:szCs w:val="24"/>
    </w:rPr>
  </w:style>
  <w:style w:type="paragraph" w:styleId="23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NewRoman" w:hAnsi="TimesNewRoman" w:cs="TimesNewRoman"/>
      <w:sz w:val="24"/>
      <w:szCs w:val="24"/>
    </w:rPr>
  </w:style>
  <w:style w:type="paragraph" w:styleId="31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NewRoman" w:hAnsi="TimesNewRoman" w:cs="TimesNewRoman"/>
      <w:sz w:val="24"/>
      <w:szCs w:val="24"/>
    </w:rPr>
  </w:style>
  <w:style w:type="paragraph" w:styleId="41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NewRoman" w:hAnsi="TimesNewRoman" w:cs="TimesNewRoman"/>
      <w:sz w:val="24"/>
      <w:szCs w:val="24"/>
    </w:rPr>
  </w:style>
  <w:style w:type="paragraph" w:styleId="51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NewRoman" w:hAnsi="TimesNewRoman" w:cs="TimesNewRoman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NewRoman" w:hAnsi="TimesNewRoman" w:cs="TimesNewRoman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NewRoman" w:hAnsi="TimesNewRoman" w:cs="TimesNewRoman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NewRoman" w:hAnsi="TimesNewRoman" w:cs="TimesNewRoman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NewRoman" w:hAnsi="TimesNewRoman" w:cs="TimesNewRoman"/>
      <w:sz w:val="24"/>
      <w:szCs w:val="24"/>
    </w:rPr>
  </w:style>
  <w:style w:type="paragraph" w:styleId="af6">
    <w:name w:val="table of figures"/>
    <w:basedOn w:val="a"/>
    <w:next w:val="a"/>
    <w:uiPriority w:val="99"/>
    <w:unhideWhenUsed/>
    <w:pPr>
      <w:spacing w:after="0" w:line="240" w:lineRule="auto"/>
    </w:pPr>
    <w:rPr>
      <w:rFonts w:ascii="TimesNewRoman" w:hAnsi="TimesNewRoman" w:cs="TimesNew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Pr>
      <w:rFonts w:ascii="TimesNewRoman" w:hAnsi="TimesNewRoman" w:cs="TimesNew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Pr>
      <w:rFonts w:ascii="TimesNewRoman" w:hAnsi="TimesNewRoman" w:cs="TimesNewRoman"/>
    </w:rPr>
  </w:style>
  <w:style w:type="character" w:customStyle="1" w:styleId="220">
    <w:name w:val="Основной текст (22)_"/>
    <w:basedOn w:val="a0"/>
    <w:uiPriority w:val="99"/>
    <w:rPr>
      <w:rFonts w:ascii="TimesNewRoman" w:hAnsi="TimesNewRoman" w:cs="TimesNewRoman"/>
      <w:shd w:val="clear" w:color="auto" w:fill="FFFFFF"/>
    </w:rPr>
  </w:style>
  <w:style w:type="paragraph" w:customStyle="1" w:styleId="221">
    <w:name w:val="Основной текст (22)"/>
    <w:basedOn w:val="a"/>
    <w:uiPriority w:val="99"/>
    <w:pPr>
      <w:shd w:val="clear" w:color="auto" w:fill="FFFFFF"/>
      <w:spacing w:before="480" w:after="0" w:line="270" w:lineRule="exact"/>
      <w:ind w:hanging="1840"/>
    </w:pPr>
    <w:rPr>
      <w:rFonts w:ascii="TimesNewRoman" w:hAnsi="TimesNewRoman" w:cs="TimesNewRoman"/>
    </w:rPr>
  </w:style>
  <w:style w:type="character" w:customStyle="1" w:styleId="32">
    <w:name w:val="Основной текст (3)_"/>
    <w:basedOn w:val="a0"/>
    <w:uiPriority w:val="99"/>
    <w:rPr>
      <w:rFonts w:ascii="TimesNewRoman" w:hAnsi="TimesNewRoman" w:cs="TimesNew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uiPriority w:val="99"/>
    <w:pPr>
      <w:shd w:val="clear" w:color="auto" w:fill="FFFFFF"/>
      <w:spacing w:before="60" w:after="480" w:line="274" w:lineRule="exact"/>
      <w:ind w:hanging="280"/>
    </w:pPr>
    <w:rPr>
      <w:rFonts w:ascii="TimesNewRoman" w:hAnsi="TimesNewRoman" w:cs="TimesNewRoman"/>
      <w:sz w:val="18"/>
      <w:szCs w:val="18"/>
    </w:rPr>
  </w:style>
  <w:style w:type="character" w:customStyle="1" w:styleId="210">
    <w:name w:val="Основной текст (21)_"/>
    <w:basedOn w:val="a0"/>
    <w:uiPriority w:val="99"/>
    <w:rPr>
      <w:rFonts w:ascii="TimesNewRoman" w:hAnsi="TimesNewRoman" w:cs="TimesNewRoman"/>
      <w:spacing w:val="10"/>
      <w:shd w:val="clear" w:color="auto" w:fill="FFFFFF"/>
    </w:rPr>
  </w:style>
  <w:style w:type="character" w:customStyle="1" w:styleId="2111pt0pt">
    <w:name w:val="Основной текст (21) + 11 ptИнтервал 0 pt"/>
    <w:basedOn w:val="210"/>
    <w:uiPriority w:val="99"/>
    <w:rPr>
      <w:rFonts w:ascii="TimesNewRoman" w:hAnsi="TimesNewRoman" w:cs="TimesNewRoman"/>
      <w:spacing w:val="10"/>
      <w:sz w:val="22"/>
      <w:szCs w:val="22"/>
      <w:shd w:val="clear" w:color="auto" w:fill="FFFFFF"/>
    </w:rPr>
  </w:style>
  <w:style w:type="paragraph" w:customStyle="1" w:styleId="211">
    <w:name w:val="Основной текст (21)"/>
    <w:basedOn w:val="a"/>
    <w:uiPriority w:val="99"/>
    <w:pPr>
      <w:shd w:val="clear" w:color="auto" w:fill="FFFFFF"/>
      <w:spacing w:before="420" w:after="1260" w:line="240" w:lineRule="auto"/>
    </w:pPr>
    <w:rPr>
      <w:rFonts w:ascii="TimesNewRoman" w:hAnsi="TimesNewRoman" w:cs="TimesNewRoman"/>
      <w:spacing w:val="10"/>
      <w:sz w:val="24"/>
      <w:szCs w:val="24"/>
    </w:rPr>
  </w:style>
  <w:style w:type="character" w:customStyle="1" w:styleId="72">
    <w:name w:val="Основной текст (7)_"/>
    <w:basedOn w:val="a0"/>
    <w:uiPriority w:val="99"/>
    <w:rPr>
      <w:rFonts w:ascii="TimesNewRoman" w:hAnsi="TimesNewRoman" w:cs="TimesNewRoman"/>
      <w:sz w:val="20"/>
      <w:szCs w:val="20"/>
    </w:rPr>
  </w:style>
  <w:style w:type="character" w:customStyle="1" w:styleId="73">
    <w:name w:val="Основной текст (7)"/>
    <w:basedOn w:val="72"/>
    <w:uiPriority w:val="99"/>
    <w:rPr>
      <w:rFonts w:ascii="TimesNewRoman" w:hAnsi="TimesNewRoman" w:cs="TimesNewRoman"/>
      <w:sz w:val="20"/>
      <w:szCs w:val="20"/>
    </w:rPr>
  </w:style>
  <w:style w:type="character" w:customStyle="1" w:styleId="222">
    <w:name w:val="Основной текст (22) + Курсив"/>
    <w:basedOn w:val="220"/>
    <w:uiPriority w:val="99"/>
    <w:rPr>
      <w:rFonts w:ascii="TimesNewRoman" w:hAnsi="TimesNewRoman" w:cs="TimesNewRoman"/>
      <w:i/>
      <w:iCs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uiPriority w:val="99"/>
    <w:rPr>
      <w:rFonts w:ascii="TimesNewRoman" w:hAnsi="TimesNewRoman" w:cs="TimesNewRoman"/>
      <w:sz w:val="18"/>
      <w:szCs w:val="18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Pr>
      <w:rFonts w:ascii="TimesNewRoman" w:hAnsi="TimesNewRoman" w:cs="TimesNewRoman"/>
      <w:spacing w:val="10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uiPriority w:val="99"/>
    <w:pPr>
      <w:shd w:val="clear" w:color="auto" w:fill="FFFFFF"/>
      <w:spacing w:after="0" w:line="240" w:lineRule="auto"/>
      <w:ind w:hanging="340"/>
    </w:pPr>
    <w:rPr>
      <w:rFonts w:ascii="TimesNewRoman" w:hAnsi="TimesNewRoman" w:cs="TimesNewRoman"/>
      <w:sz w:val="18"/>
      <w:szCs w:val="18"/>
    </w:rPr>
  </w:style>
  <w:style w:type="table" w:customStyle="1" w:styleId="12">
    <w:name w:val="Сетка таблицы1"/>
    <w:basedOn w:val="a1"/>
    <w:next w:val="ae"/>
    <w:uiPriority w:val="59"/>
    <w:rsid w:val="008A30A1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26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624F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4"/>
    <w:uiPriority w:val="34"/>
    <w:qFormat/>
    <w:locked/>
    <w:rsid w:val="003C58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" w:eastAsia="Times New Roman" w:hAnsi="TimesNewRoman" w:cs="TimesNew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pPr>
      <w:keepNext/>
      <w:keepLines/>
      <w:spacing w:before="360" w:line="240" w:lineRule="auto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link w:val="30"/>
    <w:uiPriority w:val="99"/>
    <w:unhideWhenUsed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unhideWhenUsed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unhideWhenUsed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9"/>
    <w:unhideWhenUsed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link w:val="70"/>
    <w:uiPriority w:val="9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link w:val="80"/>
    <w:uiPriority w:val="99"/>
    <w:unhideWhenUsed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link w:val="90"/>
    <w:uiPriority w:val="99"/>
    <w:unhideWhenUsed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OC Heading"/>
    <w:basedOn w:val="1"/>
    <w:next w:val="a"/>
    <w:uiPriority w:val="99"/>
    <w:qFormat/>
    <w:pPr>
      <w:keepNext w:val="0"/>
      <w:spacing w:before="0" w:after="0" w:line="240" w:lineRule="auto"/>
      <w:outlineLvl w:val="9"/>
    </w:pPr>
    <w:rPr>
      <w:rFonts w:ascii="TimesNewRoman" w:hAnsi="TimesNewRoman" w:cs="TimesNewRoman"/>
      <w:b w:val="0"/>
      <w:bCs w:val="0"/>
      <w:sz w:val="24"/>
      <w:szCs w:val="24"/>
    </w:rPr>
  </w:style>
  <w:style w:type="paragraph" w:customStyle="1" w:styleId="Heading11">
    <w:name w:val="Heading 11"/>
    <w:basedOn w:val="a"/>
    <w:uiPriority w:val="99"/>
    <w:qFormat/>
    <w:pPr>
      <w:keepNext/>
      <w:keepLines/>
      <w:spacing w:before="480" w:line="240" w:lineRule="auto"/>
      <w:outlineLvl w:val="0"/>
    </w:pPr>
    <w:rPr>
      <w:rFonts w:ascii="Arial" w:hAnsi="Arial" w:cs="Arial"/>
      <w:sz w:val="40"/>
      <w:szCs w:val="40"/>
    </w:rPr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5"/>
    <w:uiPriority w:val="34"/>
    <w:qFormat/>
    <w:pPr>
      <w:spacing w:after="0" w:line="240" w:lineRule="auto"/>
      <w:ind w:left="720"/>
      <w:contextualSpacing/>
    </w:pPr>
    <w:rPr>
      <w:rFonts w:ascii="TimesNewRoman" w:hAnsi="TimesNewRoman" w:cs="TimesNewRoman"/>
      <w:sz w:val="24"/>
      <w:szCs w:val="24"/>
    </w:rPr>
  </w:style>
  <w:style w:type="paragraph" w:styleId="a6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pPr>
      <w:spacing w:before="300" w:line="240" w:lineRule="auto"/>
      <w:contextualSpacing/>
    </w:pPr>
    <w:rPr>
      <w:rFonts w:ascii="TimesNewRoman" w:hAnsi="TimesNewRoman" w:cs="TimesNewRoman"/>
      <w:sz w:val="48"/>
      <w:szCs w:val="48"/>
    </w:rPr>
  </w:style>
  <w:style w:type="character" w:customStyle="1" w:styleId="a8">
    <w:name w:val="Название Знак"/>
    <w:basedOn w:val="a0"/>
    <w:link w:val="a7"/>
    <w:uiPriority w:val="99"/>
    <w:locked/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TimesNewRoman" w:hAnsi="TimesNewRoman" w:cs="TimesNewRoman"/>
      <w:sz w:val="48"/>
      <w:szCs w:val="48"/>
    </w:rPr>
  </w:style>
  <w:style w:type="paragraph" w:styleId="a9">
    <w:name w:val="Subtitle"/>
    <w:basedOn w:val="a"/>
    <w:next w:val="a"/>
    <w:link w:val="aa"/>
    <w:uiPriority w:val="99"/>
    <w:qFormat/>
    <w:pPr>
      <w:spacing w:before="200" w:line="240" w:lineRule="auto"/>
    </w:pPr>
    <w:rPr>
      <w:rFonts w:ascii="TimesNewRoman" w:hAnsi="TimesNewRoman" w:cs="TimesNew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</w:rPr>
  </w:style>
  <w:style w:type="character" w:customStyle="1" w:styleId="SubtitleChar">
    <w:name w:val="Subtitle Char"/>
    <w:basedOn w:val="a0"/>
    <w:uiPriority w:val="99"/>
    <w:rPr>
      <w:rFonts w:ascii="TimesNewRoman" w:hAnsi="TimesNewRoman" w:cs="TimesNewRoman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left="720"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locked/>
    <w:rPr>
      <w:rFonts w:ascii="TimesNewRoman" w:hAnsi="TimesNewRoman" w:cs="TimesNewRoman"/>
      <w:i/>
      <w:iCs/>
      <w:color w:val="000000"/>
    </w:rPr>
  </w:style>
  <w:style w:type="character" w:customStyle="1" w:styleId="QuoteChar">
    <w:name w:val="Quote Char"/>
    <w:uiPriority w:val="99"/>
    <w:rPr>
      <w:rFonts w:ascii="TimesNewRoman" w:hAnsi="TimesNewRoman"/>
      <w:i/>
    </w:rPr>
  </w:style>
  <w:style w:type="paragraph" w:styleId="ab">
    <w:name w:val="Intense Quote"/>
    <w:basedOn w:val="a"/>
    <w:next w:val="a"/>
    <w:link w:val="ac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/>
      <w:contextualSpacing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99"/>
    <w:locked/>
    <w:rPr>
      <w:rFonts w:ascii="TimesNewRoman" w:hAnsi="TimesNewRoman" w:cs="TimesNewRoman"/>
      <w:b/>
      <w:bCs/>
      <w:i/>
      <w:iCs/>
      <w:color w:val="4F81BD"/>
    </w:rPr>
  </w:style>
  <w:style w:type="character" w:customStyle="1" w:styleId="IntenseQuoteChar">
    <w:name w:val="Intense Quote Char"/>
    <w:uiPriority w:val="99"/>
    <w:rPr>
      <w:rFonts w:ascii="TimesNewRoman" w:hAnsi="TimesNewRoman"/>
      <w:i/>
    </w:rPr>
  </w:style>
  <w:style w:type="character" w:customStyle="1" w:styleId="HeaderChar">
    <w:name w:val="Header Char"/>
    <w:basedOn w:val="a0"/>
    <w:uiPriority w:val="99"/>
    <w:rPr>
      <w:rFonts w:ascii="TimesNewRoman" w:hAnsi="TimesNewRoman" w:cs="TimesNewRoman"/>
    </w:rPr>
  </w:style>
  <w:style w:type="character" w:customStyle="1" w:styleId="FooterChar">
    <w:name w:val="Footer Char"/>
    <w:basedOn w:val="a0"/>
    <w:uiPriority w:val="99"/>
    <w:rPr>
      <w:rFonts w:ascii="TimesNewRoman" w:hAnsi="TimesNewRoman" w:cs="TimesNewRoman"/>
    </w:rPr>
  </w:style>
  <w:style w:type="paragraph" w:styleId="ad">
    <w:name w:val="caption"/>
    <w:basedOn w:val="a"/>
    <w:uiPriority w:val="99"/>
    <w:semiHidden/>
    <w:unhideWhenUsed/>
    <w:qFormat/>
    <w:pPr>
      <w:spacing w:after="0"/>
    </w:pPr>
    <w:rPr>
      <w:rFonts w:ascii="TimesNewRoman" w:hAnsi="TimesNewRoman" w:cs="TimesNew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TimesNewRoman" w:hAnsi="TimesNewRoman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ascii="TimesNewRoman" w:hAnsi="TimesNewRoman" w:cs="TimesNew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rFonts w:ascii="TimesNewRoman" w:hAnsi="TimesNewRoman" w:cs="TimesNew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ascii="TimesNewRoman" w:hAnsi="TimesNewRoman" w:cs="TimesNewRoman"/>
      <w:sz w:val="20"/>
      <w:szCs w:val="20"/>
    </w:rPr>
  </w:style>
  <w:style w:type="character" w:customStyle="1" w:styleId="FootnoteTextChar">
    <w:name w:val="Footnote Text Char"/>
    <w:uiPriority w:val="99"/>
    <w:rPr>
      <w:rFonts w:ascii="TimesNewRoman" w:hAnsi="TimesNewRoman"/>
      <w:sz w:val="18"/>
    </w:rPr>
  </w:style>
  <w:style w:type="character" w:styleId="af2">
    <w:name w:val="footnote reference"/>
    <w:basedOn w:val="a0"/>
    <w:uiPriority w:val="99"/>
    <w:unhideWhenUsed/>
    <w:rPr>
      <w:rFonts w:ascii="TimesNewRoman" w:hAnsi="TimesNewRoman" w:cs="TimesNew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rFonts w:ascii="TimesNewRoman" w:hAnsi="TimesNewRoman" w:cs="TimesNew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Pr>
      <w:rFonts w:ascii="TimesNewRoman" w:hAnsi="TimesNewRoman" w:cs="TimesNewRoman"/>
      <w:sz w:val="20"/>
      <w:szCs w:val="20"/>
    </w:rPr>
  </w:style>
  <w:style w:type="character" w:customStyle="1" w:styleId="EndnoteTextChar">
    <w:name w:val="Endnote Text Char"/>
    <w:uiPriority w:val="99"/>
    <w:rPr>
      <w:rFonts w:ascii="TimesNewRoman" w:hAnsi="TimesNewRoman"/>
      <w:sz w:val="20"/>
    </w:rPr>
  </w:style>
  <w:style w:type="character" w:styleId="af5">
    <w:name w:val="endnote reference"/>
    <w:basedOn w:val="a0"/>
    <w:uiPriority w:val="99"/>
    <w:semiHidden/>
    <w:unhideWhenUsed/>
    <w:rPr>
      <w:rFonts w:ascii="TimesNewRoman" w:hAnsi="TimesNewRoman" w:cs="TimesNew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 w:line="240" w:lineRule="auto"/>
    </w:pPr>
    <w:rPr>
      <w:rFonts w:ascii="TimesNewRoman" w:hAnsi="TimesNewRoman" w:cs="TimesNewRoman"/>
      <w:sz w:val="24"/>
      <w:szCs w:val="24"/>
    </w:rPr>
  </w:style>
  <w:style w:type="paragraph" w:styleId="23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NewRoman" w:hAnsi="TimesNewRoman" w:cs="TimesNewRoman"/>
      <w:sz w:val="24"/>
      <w:szCs w:val="24"/>
    </w:rPr>
  </w:style>
  <w:style w:type="paragraph" w:styleId="31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NewRoman" w:hAnsi="TimesNewRoman" w:cs="TimesNewRoman"/>
      <w:sz w:val="24"/>
      <w:szCs w:val="24"/>
    </w:rPr>
  </w:style>
  <w:style w:type="paragraph" w:styleId="41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NewRoman" w:hAnsi="TimesNewRoman" w:cs="TimesNewRoman"/>
      <w:sz w:val="24"/>
      <w:szCs w:val="24"/>
    </w:rPr>
  </w:style>
  <w:style w:type="paragraph" w:styleId="51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NewRoman" w:hAnsi="TimesNewRoman" w:cs="TimesNewRoman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NewRoman" w:hAnsi="TimesNewRoman" w:cs="TimesNewRoman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NewRoman" w:hAnsi="TimesNewRoman" w:cs="TimesNewRoman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NewRoman" w:hAnsi="TimesNewRoman" w:cs="TimesNewRoman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NewRoman" w:hAnsi="TimesNewRoman" w:cs="TimesNewRoman"/>
      <w:sz w:val="24"/>
      <w:szCs w:val="24"/>
    </w:rPr>
  </w:style>
  <w:style w:type="paragraph" w:styleId="af6">
    <w:name w:val="table of figures"/>
    <w:basedOn w:val="a"/>
    <w:next w:val="a"/>
    <w:uiPriority w:val="99"/>
    <w:unhideWhenUsed/>
    <w:pPr>
      <w:spacing w:after="0" w:line="240" w:lineRule="auto"/>
    </w:pPr>
    <w:rPr>
      <w:rFonts w:ascii="TimesNewRoman" w:hAnsi="TimesNewRoman" w:cs="TimesNew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Pr>
      <w:rFonts w:ascii="TimesNewRoman" w:hAnsi="TimesNewRoman" w:cs="TimesNew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Pr>
      <w:rFonts w:ascii="TimesNewRoman" w:hAnsi="TimesNewRoman" w:cs="TimesNewRoman"/>
    </w:rPr>
  </w:style>
  <w:style w:type="character" w:customStyle="1" w:styleId="220">
    <w:name w:val="Основной текст (22)_"/>
    <w:basedOn w:val="a0"/>
    <w:uiPriority w:val="99"/>
    <w:rPr>
      <w:rFonts w:ascii="TimesNewRoman" w:hAnsi="TimesNewRoman" w:cs="TimesNewRoman"/>
      <w:shd w:val="clear" w:color="auto" w:fill="FFFFFF"/>
    </w:rPr>
  </w:style>
  <w:style w:type="paragraph" w:customStyle="1" w:styleId="221">
    <w:name w:val="Основной текст (22)"/>
    <w:basedOn w:val="a"/>
    <w:uiPriority w:val="99"/>
    <w:pPr>
      <w:shd w:val="clear" w:color="auto" w:fill="FFFFFF"/>
      <w:spacing w:before="480" w:after="0" w:line="270" w:lineRule="exact"/>
      <w:ind w:hanging="1840"/>
    </w:pPr>
    <w:rPr>
      <w:rFonts w:ascii="TimesNewRoman" w:hAnsi="TimesNewRoman" w:cs="TimesNewRoman"/>
    </w:rPr>
  </w:style>
  <w:style w:type="character" w:customStyle="1" w:styleId="32">
    <w:name w:val="Основной текст (3)_"/>
    <w:basedOn w:val="a0"/>
    <w:uiPriority w:val="99"/>
    <w:rPr>
      <w:rFonts w:ascii="TimesNewRoman" w:hAnsi="TimesNewRoman" w:cs="TimesNew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uiPriority w:val="99"/>
    <w:pPr>
      <w:shd w:val="clear" w:color="auto" w:fill="FFFFFF"/>
      <w:spacing w:before="60" w:after="480" w:line="274" w:lineRule="exact"/>
      <w:ind w:hanging="280"/>
    </w:pPr>
    <w:rPr>
      <w:rFonts w:ascii="TimesNewRoman" w:hAnsi="TimesNewRoman" w:cs="TimesNewRoman"/>
      <w:sz w:val="18"/>
      <w:szCs w:val="18"/>
    </w:rPr>
  </w:style>
  <w:style w:type="character" w:customStyle="1" w:styleId="210">
    <w:name w:val="Основной текст (21)_"/>
    <w:basedOn w:val="a0"/>
    <w:uiPriority w:val="99"/>
    <w:rPr>
      <w:rFonts w:ascii="TimesNewRoman" w:hAnsi="TimesNewRoman" w:cs="TimesNewRoman"/>
      <w:spacing w:val="10"/>
      <w:shd w:val="clear" w:color="auto" w:fill="FFFFFF"/>
    </w:rPr>
  </w:style>
  <w:style w:type="character" w:customStyle="1" w:styleId="2111pt0pt">
    <w:name w:val="Основной текст (21) + 11 ptИнтервал 0 pt"/>
    <w:basedOn w:val="210"/>
    <w:uiPriority w:val="99"/>
    <w:rPr>
      <w:rFonts w:ascii="TimesNewRoman" w:hAnsi="TimesNewRoman" w:cs="TimesNewRoman"/>
      <w:spacing w:val="10"/>
      <w:sz w:val="22"/>
      <w:szCs w:val="22"/>
      <w:shd w:val="clear" w:color="auto" w:fill="FFFFFF"/>
    </w:rPr>
  </w:style>
  <w:style w:type="paragraph" w:customStyle="1" w:styleId="211">
    <w:name w:val="Основной текст (21)"/>
    <w:basedOn w:val="a"/>
    <w:uiPriority w:val="99"/>
    <w:pPr>
      <w:shd w:val="clear" w:color="auto" w:fill="FFFFFF"/>
      <w:spacing w:before="420" w:after="1260" w:line="240" w:lineRule="auto"/>
    </w:pPr>
    <w:rPr>
      <w:rFonts w:ascii="TimesNewRoman" w:hAnsi="TimesNewRoman" w:cs="TimesNewRoman"/>
      <w:spacing w:val="10"/>
      <w:sz w:val="24"/>
      <w:szCs w:val="24"/>
    </w:rPr>
  </w:style>
  <w:style w:type="character" w:customStyle="1" w:styleId="72">
    <w:name w:val="Основной текст (7)_"/>
    <w:basedOn w:val="a0"/>
    <w:uiPriority w:val="99"/>
    <w:rPr>
      <w:rFonts w:ascii="TimesNewRoman" w:hAnsi="TimesNewRoman" w:cs="TimesNewRoman"/>
      <w:sz w:val="20"/>
      <w:szCs w:val="20"/>
    </w:rPr>
  </w:style>
  <w:style w:type="character" w:customStyle="1" w:styleId="73">
    <w:name w:val="Основной текст (7)"/>
    <w:basedOn w:val="72"/>
    <w:uiPriority w:val="99"/>
    <w:rPr>
      <w:rFonts w:ascii="TimesNewRoman" w:hAnsi="TimesNewRoman" w:cs="TimesNewRoman"/>
      <w:sz w:val="20"/>
      <w:szCs w:val="20"/>
    </w:rPr>
  </w:style>
  <w:style w:type="character" w:customStyle="1" w:styleId="222">
    <w:name w:val="Основной текст (22) + Курсив"/>
    <w:basedOn w:val="220"/>
    <w:uiPriority w:val="99"/>
    <w:rPr>
      <w:rFonts w:ascii="TimesNewRoman" w:hAnsi="TimesNewRoman" w:cs="TimesNewRoman"/>
      <w:i/>
      <w:iCs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uiPriority w:val="99"/>
    <w:rPr>
      <w:rFonts w:ascii="TimesNewRoman" w:hAnsi="TimesNewRoman" w:cs="TimesNewRoman"/>
      <w:sz w:val="18"/>
      <w:szCs w:val="18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Pr>
      <w:rFonts w:ascii="TimesNewRoman" w:hAnsi="TimesNewRoman" w:cs="TimesNewRoman"/>
      <w:spacing w:val="10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uiPriority w:val="99"/>
    <w:pPr>
      <w:shd w:val="clear" w:color="auto" w:fill="FFFFFF"/>
      <w:spacing w:after="0" w:line="240" w:lineRule="auto"/>
      <w:ind w:hanging="340"/>
    </w:pPr>
    <w:rPr>
      <w:rFonts w:ascii="TimesNewRoman" w:hAnsi="TimesNewRoman" w:cs="TimesNewRoman"/>
      <w:sz w:val="18"/>
      <w:szCs w:val="18"/>
    </w:rPr>
  </w:style>
  <w:style w:type="table" w:customStyle="1" w:styleId="12">
    <w:name w:val="Сетка таблицы1"/>
    <w:basedOn w:val="a1"/>
    <w:next w:val="ae"/>
    <w:uiPriority w:val="59"/>
    <w:rsid w:val="008A30A1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26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624F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4"/>
    <w:uiPriority w:val="34"/>
    <w:qFormat/>
    <w:locked/>
    <w:rsid w:val="003C5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FA60-E974-4B30-96D0-A68A328F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социальной защиты Сахалинской области от 28.12.2023 N 1-3.11-935/23&amp;amp;amp;amp;quot;Об утверждении Порядка сбора и анализа обратной связи от внешних и внутренних клиентов в министерстве социальной защиты Сахалинской области&amp;amp;amp;am</vt:lpstr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защиты Сахалинской области от 28.12.2023 N 1-3.11-935/23&amp;amp;amp;amp;quot;Об утверждении Порядка сбора и анализа обратной связи от внешних и внутренних клиентов в министерстве социальной защиты Сахалинской области&amp;amp;amp;am</dc:title>
  <dc:creator>Окунева Юлия Николаевна</dc:creator>
  <cp:lastModifiedBy>Окунева Юлия Николаевна</cp:lastModifiedBy>
  <cp:revision>13</cp:revision>
  <cp:lastPrinted>2024-03-06T14:00:00Z</cp:lastPrinted>
  <dcterms:created xsi:type="dcterms:W3CDTF">2024-06-17T08:47:00Z</dcterms:created>
  <dcterms:modified xsi:type="dcterms:W3CDTF">2024-06-18T07:32:00Z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Р7-Офис/7.4.0.351</vt:lpwstr>
  </property>
</Properties>
</file>