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6" w:rsidRPr="00A77E19" w:rsidRDefault="00770766" w:rsidP="00A72D1E">
      <w:pPr>
        <w:jc w:val="center"/>
        <w:rPr>
          <w:color w:val="000080"/>
          <w:sz w:val="16"/>
          <w:szCs w:val="16"/>
          <w:lang w:val="en-US"/>
        </w:rPr>
      </w:pPr>
    </w:p>
    <w:p w:rsidR="00A72D1E" w:rsidRPr="00121200" w:rsidRDefault="00A72D1E" w:rsidP="00A72D1E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1345D424" wp14:editId="78E83055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1E" w:rsidRPr="003C2285" w:rsidRDefault="00A72D1E" w:rsidP="00A72D1E">
      <w:pPr>
        <w:spacing w:line="360" w:lineRule="auto"/>
        <w:jc w:val="center"/>
        <w:rPr>
          <w:sz w:val="24"/>
          <w:szCs w:val="24"/>
        </w:rPr>
      </w:pPr>
    </w:p>
    <w:p w:rsidR="00A72D1E" w:rsidRPr="00E8770B" w:rsidRDefault="00A72D1E" w:rsidP="00A72D1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A72D1E" w:rsidRPr="00A057EB" w:rsidRDefault="00A72D1E" w:rsidP="00A72D1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A72D1E" w:rsidRPr="00721E82" w:rsidRDefault="00A72D1E" w:rsidP="00A72D1E">
      <w:pPr>
        <w:jc w:val="center"/>
        <w:rPr>
          <w:b/>
          <w:bCs/>
          <w:color w:val="000080"/>
          <w:sz w:val="16"/>
          <w:szCs w:val="16"/>
        </w:rPr>
      </w:pPr>
    </w:p>
    <w:p w:rsidR="00A72D1E" w:rsidRDefault="00A72D1E" w:rsidP="00A72D1E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CF7659">
        <w:rPr>
          <w:color w:val="000080"/>
          <w:sz w:val="24"/>
          <w:szCs w:val="24"/>
        </w:rPr>
        <w:t>__________  № __________</w:t>
      </w:r>
    </w:p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p w:rsidR="00E824FB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5B21E1" w:rsidRDefault="005B21E1" w:rsidP="00E824FB">
      <w:pPr>
        <w:spacing w:line="360" w:lineRule="auto"/>
        <w:jc w:val="center"/>
        <w:rPr>
          <w:sz w:val="24"/>
          <w:szCs w:val="24"/>
        </w:rPr>
      </w:pPr>
    </w:p>
    <w:p w:rsidR="005B21E1" w:rsidRPr="003C2285" w:rsidRDefault="005B21E1" w:rsidP="00E824FB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DC5B95" w:rsidRPr="003A5906" w:rsidTr="00CF2565">
        <w:tc>
          <w:tcPr>
            <w:tcW w:w="4608" w:type="dxa"/>
            <w:shd w:val="clear" w:color="auto" w:fill="auto"/>
          </w:tcPr>
          <w:p w:rsidR="00DC5B95" w:rsidRPr="003A5906" w:rsidRDefault="00CF7659" w:rsidP="00423E43">
            <w:pPr>
              <w:shd w:val="clear" w:color="auto" w:fill="FFFFFF"/>
              <w:autoSpaceDE w:val="0"/>
              <w:autoSpaceDN w:val="0"/>
              <w:adjustRightInd w:val="0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Порядка предоставления субсидий в рамках реализации областной государственной программы «</w:t>
            </w:r>
            <w:r w:rsidR="001247A7">
              <w:rPr>
                <w:color w:val="000000"/>
                <w:sz w:val="28"/>
                <w:szCs w:val="28"/>
              </w:rPr>
              <w:t>Развитие промышленности Смоленской области и повышение ее конкурентоспособности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1247A7">
              <w:rPr>
                <w:color w:val="000000"/>
                <w:sz w:val="28"/>
                <w:szCs w:val="28"/>
              </w:rPr>
              <w:t xml:space="preserve"> </w:t>
            </w:r>
            <w:r w:rsidR="00B42DE2">
              <w:rPr>
                <w:color w:val="000000"/>
                <w:sz w:val="28"/>
                <w:szCs w:val="28"/>
              </w:rPr>
              <w:t xml:space="preserve">сельскохозяйственным </w:t>
            </w:r>
            <w:proofErr w:type="spellStart"/>
            <w:proofErr w:type="gramStart"/>
            <w:r w:rsidR="00B42DE2">
              <w:rPr>
                <w:color w:val="000000"/>
                <w:sz w:val="28"/>
                <w:szCs w:val="28"/>
              </w:rPr>
              <w:t>товаро</w:t>
            </w:r>
            <w:proofErr w:type="spellEnd"/>
            <w:r w:rsidR="00B42DE2">
              <w:rPr>
                <w:color w:val="000000"/>
                <w:sz w:val="28"/>
                <w:szCs w:val="28"/>
              </w:rPr>
              <w:t>-произ</w:t>
            </w:r>
            <w:r w:rsidR="0054646C">
              <w:rPr>
                <w:color w:val="000000"/>
                <w:sz w:val="28"/>
                <w:szCs w:val="28"/>
              </w:rPr>
              <w:t>в</w:t>
            </w:r>
            <w:r w:rsidR="00B42DE2">
              <w:rPr>
                <w:color w:val="000000"/>
                <w:sz w:val="28"/>
                <w:szCs w:val="28"/>
              </w:rPr>
              <w:t>одителям</w:t>
            </w:r>
            <w:proofErr w:type="gramEnd"/>
            <w:r w:rsidR="00B42DE2">
              <w:rPr>
                <w:color w:val="000000"/>
                <w:sz w:val="28"/>
                <w:szCs w:val="28"/>
              </w:rPr>
              <w:t>, за исключением граждан, ведущих личное подсобное хозяйство, и российским организациям, на</w:t>
            </w:r>
            <w:r w:rsidR="001247A7">
              <w:rPr>
                <w:color w:val="000000"/>
                <w:sz w:val="28"/>
                <w:szCs w:val="28"/>
              </w:rPr>
              <w:t xml:space="preserve"> воз</w:t>
            </w:r>
            <w:r w:rsidR="00B42DE2">
              <w:rPr>
                <w:color w:val="000000"/>
                <w:sz w:val="28"/>
                <w:szCs w:val="28"/>
              </w:rPr>
              <w:t>мещение</w:t>
            </w:r>
            <w:r w:rsidR="001247A7">
              <w:rPr>
                <w:color w:val="000000"/>
                <w:sz w:val="28"/>
                <w:szCs w:val="28"/>
              </w:rPr>
              <w:t xml:space="preserve"> части прямых понесенных затрат на создание и (или) модернизацию объектов по переработке сельскохозяйственной продукции </w:t>
            </w:r>
          </w:p>
        </w:tc>
      </w:tr>
    </w:tbl>
    <w:p w:rsidR="00DC5B95" w:rsidRDefault="00DC5B95" w:rsidP="00DC5B95">
      <w:pPr>
        <w:rPr>
          <w:color w:val="000000"/>
          <w:sz w:val="28"/>
          <w:szCs w:val="28"/>
        </w:rPr>
      </w:pPr>
    </w:p>
    <w:p w:rsidR="00DC5B95" w:rsidRPr="003A5906" w:rsidRDefault="00DC5B95" w:rsidP="00DC5B95">
      <w:pPr>
        <w:rPr>
          <w:color w:val="000000"/>
          <w:sz w:val="28"/>
          <w:szCs w:val="28"/>
        </w:rPr>
      </w:pPr>
    </w:p>
    <w:p w:rsidR="00DC5B95" w:rsidRPr="003A5906" w:rsidRDefault="00DC5B95" w:rsidP="00DC5B95">
      <w:pPr>
        <w:ind w:firstLine="709"/>
        <w:jc w:val="both"/>
        <w:rPr>
          <w:color w:val="000000"/>
          <w:sz w:val="28"/>
          <w:szCs w:val="28"/>
        </w:rPr>
      </w:pPr>
      <w:r w:rsidRPr="00010EB8">
        <w:rPr>
          <w:color w:val="000000"/>
          <w:sz w:val="28"/>
          <w:szCs w:val="28"/>
        </w:rPr>
        <w:t xml:space="preserve">Администрация Смоленской области </w:t>
      </w:r>
      <w:proofErr w:type="gramStart"/>
      <w:r w:rsidRPr="00010EB8">
        <w:rPr>
          <w:color w:val="000000"/>
          <w:sz w:val="28"/>
          <w:szCs w:val="28"/>
        </w:rPr>
        <w:t>п</w:t>
      </w:r>
      <w:proofErr w:type="gramEnd"/>
      <w:r w:rsidRPr="00010EB8">
        <w:rPr>
          <w:color w:val="000000"/>
          <w:sz w:val="28"/>
          <w:szCs w:val="28"/>
        </w:rPr>
        <w:t xml:space="preserve"> о с т а н о в л я е т:</w:t>
      </w:r>
      <w:r w:rsidRPr="003A5906">
        <w:rPr>
          <w:rFonts w:ascii="Segoe UI" w:hAnsi="Segoe UI" w:cs="Segoe UI"/>
          <w:color w:val="000000"/>
        </w:rPr>
        <w:t xml:space="preserve"> </w:t>
      </w:r>
    </w:p>
    <w:p w:rsidR="00DC5B95" w:rsidRPr="003A5906" w:rsidRDefault="00DC5B95" w:rsidP="00DC5B95">
      <w:pPr>
        <w:ind w:firstLine="709"/>
        <w:jc w:val="both"/>
        <w:rPr>
          <w:color w:val="000000"/>
          <w:sz w:val="28"/>
          <w:szCs w:val="28"/>
        </w:rPr>
      </w:pPr>
    </w:p>
    <w:p w:rsidR="00960BF1" w:rsidRPr="00960BF1" w:rsidRDefault="00960BF1" w:rsidP="00960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BF1">
        <w:rPr>
          <w:color w:val="000000"/>
          <w:sz w:val="28"/>
          <w:szCs w:val="28"/>
        </w:rPr>
        <w:t xml:space="preserve">В целях реализации областной государственной программы "Развитие промышленности Смоленской области и повышение ее конкурентоспособности", утвержденной постановлением Администрации Смоленской области от 22.04.2016 </w:t>
      </w:r>
      <w:r w:rsidR="004E3731">
        <w:rPr>
          <w:color w:val="000000"/>
          <w:sz w:val="28"/>
          <w:szCs w:val="28"/>
        </w:rPr>
        <w:br/>
      </w:r>
      <w:r w:rsidRPr="00960BF1">
        <w:rPr>
          <w:color w:val="000000"/>
          <w:sz w:val="28"/>
          <w:szCs w:val="28"/>
        </w:rPr>
        <w:t>N 235, Администрация Смоленской области постановляет:</w:t>
      </w:r>
    </w:p>
    <w:p w:rsidR="00960BF1" w:rsidRDefault="00960BF1" w:rsidP="00960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BF1" w:rsidRPr="00960BF1" w:rsidRDefault="00960BF1" w:rsidP="00960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BF1">
        <w:rPr>
          <w:sz w:val="28"/>
          <w:szCs w:val="28"/>
        </w:rPr>
        <w:t>Утвердить прилагаемый Порядок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субсидий </w:t>
      </w:r>
      <w:r w:rsidR="0054646C">
        <w:rPr>
          <w:color w:val="00000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>
        <w:rPr>
          <w:color w:val="000000"/>
          <w:sz w:val="28"/>
          <w:szCs w:val="28"/>
        </w:rPr>
        <w:t>.</w:t>
      </w: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Pr="00960BF1" w:rsidRDefault="00960BF1" w:rsidP="00960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BF1">
        <w:rPr>
          <w:rFonts w:ascii="Times New Roman" w:hAnsi="Times New Roman" w:cs="Times New Roman"/>
          <w:sz w:val="28"/>
          <w:szCs w:val="28"/>
        </w:rPr>
        <w:lastRenderedPageBreak/>
        <w:t>Губернатор</w:t>
      </w:r>
    </w:p>
    <w:p w:rsidR="00960BF1" w:rsidRPr="00960BF1" w:rsidRDefault="00960BF1" w:rsidP="00960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BF1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60BF1" w:rsidRPr="00960BF1" w:rsidRDefault="00960BF1" w:rsidP="00960B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0BF1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0BF1" w:rsidRPr="00960BF1" w:rsidRDefault="00423E43" w:rsidP="00960B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3E43">
        <w:rPr>
          <w:b/>
          <w:sz w:val="28"/>
          <w:szCs w:val="28"/>
        </w:rPr>
        <w:lastRenderedPageBreak/>
        <w:t xml:space="preserve">Порядок </w:t>
      </w:r>
      <w:r>
        <w:rPr>
          <w:b/>
          <w:sz w:val="28"/>
          <w:szCs w:val="28"/>
        </w:rPr>
        <w:br/>
      </w:r>
      <w:r w:rsidRPr="00423E43">
        <w:rPr>
          <w:b/>
          <w:sz w:val="28"/>
          <w:szCs w:val="28"/>
        </w:rPr>
        <w:t>предоставления субсидий</w:t>
      </w:r>
      <w:r w:rsidR="00595D4B">
        <w:rPr>
          <w:b/>
          <w:sz w:val="28"/>
          <w:szCs w:val="28"/>
        </w:rPr>
        <w:t xml:space="preserve"> </w:t>
      </w:r>
      <w:r w:rsidR="00595D4B" w:rsidRPr="00595D4B">
        <w:rPr>
          <w:b/>
          <w:sz w:val="28"/>
          <w:szCs w:val="28"/>
        </w:rPr>
        <w:t xml:space="preserve">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Pr="00423E43">
        <w:rPr>
          <w:b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960BF1" w:rsidRPr="00960BF1">
        <w:rPr>
          <w:b/>
          <w:color w:val="000000"/>
          <w:sz w:val="28"/>
          <w:szCs w:val="28"/>
        </w:rPr>
        <w:t>.</w:t>
      </w:r>
    </w:p>
    <w:p w:rsidR="00960BF1" w:rsidRDefault="00960BF1" w:rsidP="00960BF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0BF1" w:rsidRDefault="00960BF1" w:rsidP="00C9776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0BF1">
        <w:rPr>
          <w:sz w:val="28"/>
          <w:szCs w:val="28"/>
        </w:rPr>
        <w:t xml:space="preserve">1. </w:t>
      </w:r>
      <w:proofErr w:type="gramStart"/>
      <w:r w:rsidRPr="00960BF1">
        <w:rPr>
          <w:sz w:val="28"/>
          <w:szCs w:val="28"/>
        </w:rPr>
        <w:t>Настоящий Порядок определяет правила предоставления</w:t>
      </w:r>
      <w:r>
        <w:rPr>
          <w:sz w:val="28"/>
          <w:szCs w:val="28"/>
        </w:rPr>
        <w:t xml:space="preserve"> </w:t>
      </w:r>
      <w:r w:rsidR="00411E39">
        <w:rPr>
          <w:sz w:val="28"/>
          <w:szCs w:val="28"/>
        </w:rPr>
        <w:t>субсидий в</w:t>
      </w:r>
      <w:r w:rsidR="00411E39">
        <w:rPr>
          <w:color w:val="000000"/>
          <w:sz w:val="28"/>
          <w:szCs w:val="28"/>
        </w:rPr>
        <w:t xml:space="preserve">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595D4B" w:rsidRPr="00595D4B">
        <w:rPr>
          <w:color w:val="000000"/>
          <w:sz w:val="28"/>
          <w:szCs w:val="28"/>
        </w:rPr>
        <w:t>(далее также - Программа)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595D4B">
        <w:rPr>
          <w:color w:val="000000"/>
          <w:sz w:val="28"/>
          <w:szCs w:val="28"/>
        </w:rPr>
        <w:t xml:space="preserve"> </w:t>
      </w:r>
      <w:r w:rsidR="00595D4B" w:rsidRPr="00595D4B">
        <w:rPr>
          <w:color w:val="000000"/>
          <w:sz w:val="28"/>
          <w:szCs w:val="28"/>
        </w:rPr>
        <w:t xml:space="preserve">(далее также </w:t>
      </w:r>
      <w:r w:rsidR="00B4751B">
        <w:rPr>
          <w:color w:val="000000"/>
          <w:sz w:val="28"/>
          <w:szCs w:val="28"/>
        </w:rPr>
        <w:t>–</w:t>
      </w:r>
      <w:r w:rsidR="00595D4B" w:rsidRPr="00595D4B">
        <w:rPr>
          <w:color w:val="000000"/>
          <w:sz w:val="28"/>
          <w:szCs w:val="28"/>
        </w:rPr>
        <w:t xml:space="preserve"> субсидии на создание и (или) модернизацию объектов</w:t>
      </w:r>
      <w:proofErr w:type="gramEnd"/>
      <w:r w:rsidR="00595D4B" w:rsidRPr="00595D4B">
        <w:rPr>
          <w:color w:val="000000"/>
          <w:sz w:val="28"/>
          <w:szCs w:val="28"/>
        </w:rPr>
        <w:t xml:space="preserve"> по переработке сельскохозяйственной продукции)</w:t>
      </w:r>
      <w:r w:rsidR="00C97766">
        <w:rPr>
          <w:color w:val="000000"/>
          <w:sz w:val="28"/>
          <w:szCs w:val="28"/>
        </w:rPr>
        <w:t>.</w:t>
      </w:r>
    </w:p>
    <w:p w:rsidR="00C97766" w:rsidRDefault="008A29B7" w:rsidP="00C9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Субсидии на </w:t>
      </w:r>
      <w:r w:rsidRPr="008A29B7">
        <w:rPr>
          <w:color w:val="000000"/>
          <w:sz w:val="28"/>
          <w:szCs w:val="28"/>
        </w:rPr>
        <w:t>создание и (или) модернизацию объектов по переработке сельскохозяйственной продукции</w:t>
      </w:r>
      <w:r>
        <w:rPr>
          <w:color w:val="000000"/>
          <w:sz w:val="28"/>
          <w:szCs w:val="28"/>
        </w:rPr>
        <w:t xml:space="preserve"> </w:t>
      </w:r>
      <w:r w:rsidRPr="00C76A3D">
        <w:rPr>
          <w:sz w:val="28"/>
          <w:szCs w:val="28"/>
        </w:rPr>
        <w:t xml:space="preserve">предоставляются в соответствии со сводной бюджетной росписью областного бюджета на </w:t>
      </w:r>
      <w:r>
        <w:rPr>
          <w:sz w:val="28"/>
          <w:szCs w:val="28"/>
        </w:rPr>
        <w:t>соответствующий финансовый год</w:t>
      </w:r>
      <w:r w:rsidRPr="00C76A3D">
        <w:rPr>
          <w:sz w:val="28"/>
          <w:szCs w:val="28"/>
        </w:rPr>
        <w:t xml:space="preserve"> </w:t>
      </w:r>
      <w:r w:rsidR="00B4751B">
        <w:rPr>
          <w:sz w:val="28"/>
          <w:szCs w:val="28"/>
        </w:rPr>
        <w:br/>
      </w:r>
      <w:r w:rsidRPr="00C76A3D">
        <w:rPr>
          <w:sz w:val="28"/>
          <w:szCs w:val="28"/>
        </w:rPr>
        <w:t xml:space="preserve">и плановый период </w:t>
      </w:r>
      <w:r w:rsidRPr="00747C77">
        <w:rPr>
          <w:sz w:val="28"/>
          <w:szCs w:val="28"/>
        </w:rPr>
        <w:t>в пределах лимитов бюджетных обязательств, предусмотренных на указанные цели,</w:t>
      </w:r>
      <w:r>
        <w:rPr>
          <w:sz w:val="28"/>
          <w:szCs w:val="28"/>
        </w:rPr>
        <w:t xml:space="preserve"> </w:t>
      </w:r>
      <w:r w:rsidRPr="008A29B7">
        <w:rPr>
          <w:sz w:val="28"/>
          <w:szCs w:val="28"/>
        </w:rPr>
        <w:t xml:space="preserve">в порядке очередности регистрации заявлений о предоставлении субсидий на создание и (или) модернизацию </w:t>
      </w:r>
      <w:r w:rsidR="00B4751B" w:rsidRPr="00595D4B">
        <w:rPr>
          <w:color w:val="000000"/>
          <w:sz w:val="28"/>
          <w:szCs w:val="28"/>
        </w:rPr>
        <w:t>объектов по переработке сельскохозяйственной продукции</w:t>
      </w:r>
      <w:r w:rsidRPr="008A29B7">
        <w:rPr>
          <w:sz w:val="28"/>
          <w:szCs w:val="28"/>
        </w:rPr>
        <w:t xml:space="preserve"> (далее также </w:t>
      </w:r>
      <w:r>
        <w:rPr>
          <w:sz w:val="28"/>
          <w:szCs w:val="28"/>
        </w:rPr>
        <w:t xml:space="preserve">– </w:t>
      </w:r>
      <w:r w:rsidRPr="008A29B7">
        <w:rPr>
          <w:sz w:val="28"/>
          <w:szCs w:val="28"/>
        </w:rPr>
        <w:t>заявления) и документов, указанных</w:t>
      </w:r>
      <w:proofErr w:type="gramEnd"/>
      <w:r w:rsidRPr="008A29B7">
        <w:rPr>
          <w:sz w:val="28"/>
          <w:szCs w:val="28"/>
        </w:rPr>
        <w:t xml:space="preserve"> в пункте 9 настоящего Порядка.</w:t>
      </w:r>
    </w:p>
    <w:p w:rsidR="008D7BCD" w:rsidRDefault="008D7BCD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8D7BCD">
        <w:rPr>
          <w:color w:val="000000"/>
          <w:sz w:val="28"/>
          <w:szCs w:val="28"/>
        </w:rPr>
        <w:t>Понятия, используемые в настоящем Порядке, применяются в значениях, определенных</w:t>
      </w:r>
      <w:r>
        <w:rPr>
          <w:color w:val="000000"/>
          <w:sz w:val="28"/>
          <w:szCs w:val="28"/>
        </w:rPr>
        <w:t xml:space="preserve"> </w:t>
      </w:r>
      <w:r w:rsidRPr="008D7BCD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>ми</w:t>
      </w:r>
      <w:r w:rsidRPr="008D7BCD">
        <w:rPr>
          <w:color w:val="000000"/>
          <w:sz w:val="28"/>
          <w:szCs w:val="28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8D7BCD">
        <w:rPr>
          <w:color w:val="000000"/>
          <w:sz w:val="28"/>
          <w:szCs w:val="28"/>
        </w:rPr>
        <w:t>софинансирования</w:t>
      </w:r>
      <w:proofErr w:type="spellEnd"/>
      <w:r w:rsidRPr="008D7BCD">
        <w:rPr>
          <w:color w:val="000000"/>
          <w:sz w:val="28"/>
          <w:szCs w:val="28"/>
        </w:rPr>
        <w:t>, в том числе в полном объеме, расходных обязательств субъектов Российской Федерации, возникающих при возмещении части прямых понесенных затрат на создание и (или) модернизацию объектов по переработке сельскохозяйственной продукции сельскохозяйственным товаропроизводителям, за исключением граждан, ведущих</w:t>
      </w:r>
      <w:proofErr w:type="gramEnd"/>
      <w:r w:rsidRPr="008D7BCD">
        <w:rPr>
          <w:color w:val="000000"/>
          <w:sz w:val="28"/>
          <w:szCs w:val="28"/>
        </w:rPr>
        <w:t xml:space="preserve"> личное подсобное хозяйство, и российским организациям, осуществляющим создание и (или) модернизацию объектов 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продукции, </w:t>
      </w:r>
      <w:proofErr w:type="gramStart"/>
      <w:r w:rsidRPr="008D7BCD">
        <w:rPr>
          <w:color w:val="000000"/>
          <w:sz w:val="28"/>
          <w:szCs w:val="28"/>
        </w:rPr>
        <w:t>утвержденными</w:t>
      </w:r>
      <w:proofErr w:type="gramEnd"/>
      <w:r>
        <w:rPr>
          <w:color w:val="000000"/>
          <w:sz w:val="28"/>
          <w:szCs w:val="28"/>
        </w:rPr>
        <w:t xml:space="preserve"> постановлением Правительства Российской Федерации от 12.02.2020 № 137.</w:t>
      </w:r>
    </w:p>
    <w:p w:rsidR="00C97766" w:rsidRDefault="00F25578" w:rsidP="00F255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578">
        <w:rPr>
          <w:sz w:val="28"/>
          <w:szCs w:val="28"/>
        </w:rPr>
        <w:t>2. Настоящий Порядок определяет:</w:t>
      </w:r>
    </w:p>
    <w:p w:rsidR="00F25578" w:rsidRDefault="001D651C" w:rsidP="00F255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30308" w:rsidRPr="006071BE">
        <w:rPr>
          <w:sz w:val="28"/>
          <w:szCs w:val="28"/>
        </w:rPr>
        <w:t>категорию</w:t>
      </w:r>
      <w:r w:rsidR="00930308" w:rsidRPr="00930308">
        <w:rPr>
          <w:sz w:val="28"/>
          <w:szCs w:val="28"/>
        </w:rPr>
        <w:t xml:space="preserve"> юридических лиц (за исключением государственных (муниципальных) учреждений), крестьянских (фермерских) хозяйств и индивидуальных предпринимателей, которым предоставляются субсидии на создание и (или) модернизацию объектов </w:t>
      </w:r>
      <w:r w:rsidR="00930308" w:rsidRPr="00595D4B">
        <w:rPr>
          <w:color w:val="000000"/>
          <w:sz w:val="28"/>
          <w:szCs w:val="28"/>
        </w:rPr>
        <w:t>по переработке сельскохозяйственной продукции</w:t>
      </w:r>
      <w:r w:rsidR="00930308" w:rsidRPr="00930308">
        <w:rPr>
          <w:sz w:val="28"/>
          <w:szCs w:val="28"/>
        </w:rPr>
        <w:t>;</w:t>
      </w:r>
    </w:p>
    <w:p w:rsidR="00930308" w:rsidRDefault="00930308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D651C">
        <w:rPr>
          <w:sz w:val="28"/>
          <w:szCs w:val="28"/>
        </w:rPr>
        <w:t> </w:t>
      </w:r>
      <w:r w:rsidRPr="00930308">
        <w:rPr>
          <w:sz w:val="28"/>
          <w:szCs w:val="28"/>
        </w:rPr>
        <w:t>условия и порядок предоставления субсидий на создание и (или) модернизацию объектов</w:t>
      </w:r>
      <w:r>
        <w:rPr>
          <w:sz w:val="28"/>
          <w:szCs w:val="28"/>
        </w:rPr>
        <w:t xml:space="preserve">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продукции;</w:t>
      </w:r>
    </w:p>
    <w:p w:rsidR="00930308" w:rsidRPr="00930308" w:rsidRDefault="00930308" w:rsidP="00F2557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1D651C">
        <w:rPr>
          <w:b/>
          <w:sz w:val="28"/>
          <w:szCs w:val="28"/>
        </w:rPr>
        <w:t> </w:t>
      </w:r>
      <w:r w:rsidRPr="00930308">
        <w:rPr>
          <w:sz w:val="28"/>
          <w:szCs w:val="28"/>
        </w:rPr>
        <w:t>порядок возврата субсидий на создание и (или) модернизацию объектов</w:t>
      </w:r>
      <w:r>
        <w:rPr>
          <w:sz w:val="28"/>
          <w:szCs w:val="28"/>
        </w:rPr>
        <w:t xml:space="preserve">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930308">
        <w:rPr>
          <w:sz w:val="28"/>
          <w:szCs w:val="28"/>
        </w:rPr>
        <w:t xml:space="preserve"> в случае нарушения условий, установленных при их предоставлении;</w:t>
      </w:r>
    </w:p>
    <w:p w:rsidR="00F25578" w:rsidRDefault="001D651C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 </w:t>
      </w:r>
      <w:r w:rsidR="00930308" w:rsidRPr="00930308">
        <w:rPr>
          <w:color w:val="000000"/>
          <w:sz w:val="28"/>
          <w:szCs w:val="28"/>
        </w:rPr>
        <w:t xml:space="preserve">положение об обязательной проверке главным распорядителем бюджетных средств, предоставляющим субсидии на создание и (или) модернизацию объектов </w:t>
      </w:r>
      <w:r w:rsidR="00C03629" w:rsidRPr="008D7BCD">
        <w:rPr>
          <w:color w:val="000000"/>
          <w:sz w:val="28"/>
          <w:szCs w:val="28"/>
        </w:rPr>
        <w:t>по переработке</w:t>
      </w:r>
      <w:r w:rsidR="00C03629">
        <w:rPr>
          <w:color w:val="000000"/>
          <w:sz w:val="28"/>
          <w:szCs w:val="28"/>
        </w:rPr>
        <w:t xml:space="preserve"> сельскохозяйственной продукции</w:t>
      </w:r>
      <w:r w:rsidR="00930308" w:rsidRPr="00930308">
        <w:rPr>
          <w:color w:val="000000"/>
          <w:sz w:val="28"/>
          <w:szCs w:val="28"/>
        </w:rPr>
        <w:t xml:space="preserve">, </w:t>
      </w:r>
      <w:r w:rsidR="00C03629" w:rsidRPr="00DA4635">
        <w:rPr>
          <w:sz w:val="28"/>
          <w:szCs w:val="28"/>
        </w:rPr>
        <w:t>в том чис</w:t>
      </w:r>
      <w:r w:rsidR="00C03629">
        <w:rPr>
          <w:sz w:val="28"/>
          <w:szCs w:val="28"/>
        </w:rPr>
        <w:t>ле в части достижения результатов</w:t>
      </w:r>
      <w:r w:rsidR="00C03629" w:rsidRPr="00DA4635">
        <w:rPr>
          <w:sz w:val="28"/>
          <w:szCs w:val="28"/>
        </w:rPr>
        <w:t xml:space="preserve"> </w:t>
      </w:r>
      <w:r w:rsidR="00C03629">
        <w:rPr>
          <w:sz w:val="28"/>
          <w:szCs w:val="28"/>
        </w:rPr>
        <w:t>их предоставления, а также об осуществлении проверок соблюдения порядка и условий предоставления субсидий на хлеб</w:t>
      </w:r>
      <w:r w:rsidR="00C03629" w:rsidRPr="00DA4635">
        <w:rPr>
          <w:sz w:val="28"/>
          <w:szCs w:val="28"/>
        </w:rPr>
        <w:t xml:space="preserve"> Департамент</w:t>
      </w:r>
      <w:r w:rsidR="00C03629">
        <w:rPr>
          <w:sz w:val="28"/>
          <w:szCs w:val="28"/>
        </w:rPr>
        <w:t>ом</w:t>
      </w:r>
      <w:r w:rsidR="00C03629" w:rsidRPr="00DA4635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в соответствии со статьями 268</w:t>
      </w:r>
      <w:r w:rsidR="00C03629" w:rsidRPr="00DA4635">
        <w:rPr>
          <w:sz w:val="28"/>
          <w:szCs w:val="28"/>
          <w:vertAlign w:val="superscript"/>
        </w:rPr>
        <w:t>1</w:t>
      </w:r>
      <w:r w:rsidR="00C03629" w:rsidRPr="00DA4635">
        <w:rPr>
          <w:sz w:val="28"/>
          <w:szCs w:val="28"/>
        </w:rPr>
        <w:t xml:space="preserve"> и 269</w:t>
      </w:r>
      <w:r w:rsidR="00C03629" w:rsidRPr="00DA4635">
        <w:rPr>
          <w:sz w:val="28"/>
          <w:szCs w:val="28"/>
          <w:vertAlign w:val="superscript"/>
        </w:rPr>
        <w:t>2</w:t>
      </w:r>
      <w:proofErr w:type="gramEnd"/>
      <w:r w:rsidR="00C03629" w:rsidRPr="00DA4635">
        <w:rPr>
          <w:sz w:val="28"/>
          <w:szCs w:val="28"/>
        </w:rPr>
        <w:t xml:space="preserve"> Бюджетного кодекса Российской Федерации</w:t>
      </w:r>
      <w:r w:rsidR="00930308" w:rsidRPr="00930308">
        <w:rPr>
          <w:color w:val="000000"/>
          <w:sz w:val="28"/>
          <w:szCs w:val="28"/>
        </w:rPr>
        <w:t>.</w:t>
      </w:r>
    </w:p>
    <w:p w:rsidR="00053112" w:rsidRDefault="00053112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53112">
        <w:rPr>
          <w:color w:val="000000"/>
          <w:sz w:val="28"/>
          <w:szCs w:val="28"/>
        </w:rPr>
        <w:t xml:space="preserve">3. </w:t>
      </w:r>
      <w:proofErr w:type="gramStart"/>
      <w:r w:rsidRPr="00053112">
        <w:rPr>
          <w:color w:val="000000"/>
          <w:sz w:val="28"/>
          <w:szCs w:val="28"/>
        </w:rPr>
        <w:t>Источником финансового обеспечения субсидий на создание и (или) модернизацию объектов</w:t>
      </w:r>
      <w:r>
        <w:rPr>
          <w:color w:val="000000"/>
          <w:sz w:val="28"/>
          <w:szCs w:val="28"/>
        </w:rPr>
        <w:t xml:space="preserve">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 </w:t>
      </w:r>
      <w:r w:rsidRPr="00053112">
        <w:rPr>
          <w:color w:val="000000"/>
          <w:sz w:val="28"/>
          <w:szCs w:val="28"/>
        </w:rPr>
        <w:t>являются средства иных межбюджетных трансфертов, предоставляемых из федерального бюджета областному бюджету в соответствии с</w:t>
      </w:r>
      <w:r>
        <w:rPr>
          <w:color w:val="000000"/>
          <w:sz w:val="28"/>
          <w:szCs w:val="28"/>
        </w:rPr>
        <w:t xml:space="preserve"> </w:t>
      </w:r>
      <w:r w:rsidR="00284EF8">
        <w:rPr>
          <w:color w:val="000000"/>
          <w:sz w:val="28"/>
          <w:szCs w:val="28"/>
        </w:rPr>
        <w:t>п</w:t>
      </w:r>
      <w:r w:rsidRPr="00053112">
        <w:rPr>
          <w:color w:val="000000"/>
          <w:sz w:val="28"/>
          <w:szCs w:val="28"/>
        </w:rPr>
        <w:t>остановлением Правительства Российской Федерации от</w:t>
      </w:r>
      <w:r>
        <w:rPr>
          <w:color w:val="000000"/>
          <w:sz w:val="28"/>
          <w:szCs w:val="28"/>
        </w:rPr>
        <w:t xml:space="preserve"> 12.02.2020 № 137 «</w:t>
      </w:r>
      <w:r w:rsidRPr="00053112">
        <w:rPr>
          <w:color w:val="000000"/>
          <w:sz w:val="28"/>
          <w:szCs w:val="28"/>
        </w:rPr>
        <w:t xml:space="preserve">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053112">
        <w:rPr>
          <w:color w:val="000000"/>
          <w:sz w:val="28"/>
          <w:szCs w:val="28"/>
        </w:rPr>
        <w:t>софинансирования</w:t>
      </w:r>
      <w:proofErr w:type="spellEnd"/>
      <w:r w:rsidRPr="00053112">
        <w:rPr>
          <w:color w:val="000000"/>
          <w:sz w:val="28"/>
          <w:szCs w:val="28"/>
        </w:rPr>
        <w:t>, в том числе в полном объеме</w:t>
      </w:r>
      <w:proofErr w:type="gramEnd"/>
      <w:r w:rsidRPr="00053112">
        <w:rPr>
          <w:color w:val="000000"/>
          <w:sz w:val="28"/>
          <w:szCs w:val="28"/>
        </w:rPr>
        <w:t>, расходных обязательств субъектов Российской Федерации, возникающих при возмещении части прямых понесенных затрат на создание и (или) модернизацию объектов по переработке сельскохозяйственной продукции 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</w:t>
      </w:r>
      <w:r>
        <w:rPr>
          <w:color w:val="000000"/>
          <w:sz w:val="28"/>
          <w:szCs w:val="28"/>
        </w:rPr>
        <w:t>».</w:t>
      </w:r>
    </w:p>
    <w:p w:rsidR="00053112" w:rsidRDefault="00CB601B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Субсидии</w:t>
      </w:r>
      <w:r w:rsidRPr="00053112">
        <w:rPr>
          <w:color w:val="000000"/>
          <w:sz w:val="28"/>
          <w:szCs w:val="28"/>
        </w:rPr>
        <w:t xml:space="preserve"> на создание и (или) модернизацию объектов</w:t>
      </w:r>
      <w:r>
        <w:rPr>
          <w:color w:val="000000"/>
          <w:sz w:val="28"/>
          <w:szCs w:val="28"/>
        </w:rPr>
        <w:t xml:space="preserve">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 </w:t>
      </w:r>
      <w:r w:rsidRPr="00CB601B">
        <w:rPr>
          <w:color w:val="000000"/>
          <w:sz w:val="28"/>
          <w:szCs w:val="28"/>
        </w:rPr>
        <w:t xml:space="preserve">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</w:t>
      </w:r>
      <w:proofErr w:type="gramStart"/>
      <w:r w:rsidRPr="00CB601B">
        <w:rPr>
          <w:color w:val="000000"/>
          <w:sz w:val="28"/>
          <w:szCs w:val="28"/>
        </w:rPr>
        <w:t>проверки достоверности определения сметной стоимости объектов</w:t>
      </w:r>
      <w:proofErr w:type="gramEnd"/>
      <w:r w:rsidRPr="00CB601B">
        <w:rPr>
          <w:color w:val="000000"/>
          <w:sz w:val="28"/>
          <w:szCs w:val="28"/>
        </w:rPr>
        <w:t>.</w:t>
      </w:r>
    </w:p>
    <w:p w:rsidR="00CB601B" w:rsidRDefault="00CB601B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B601B">
        <w:rPr>
          <w:color w:val="000000"/>
          <w:sz w:val="28"/>
          <w:szCs w:val="28"/>
        </w:rPr>
        <w:t xml:space="preserve">Сведения о субсидиях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CB601B">
        <w:rPr>
          <w:color w:val="000000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"Интернет" в разделе "Бюджет"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</w:t>
      </w:r>
      <w:proofErr w:type="gramEnd"/>
      <w:r w:rsidRPr="00CB601B">
        <w:rPr>
          <w:color w:val="000000"/>
          <w:sz w:val="28"/>
          <w:szCs w:val="28"/>
        </w:rPr>
        <w:t xml:space="preserve"> период).</w:t>
      </w:r>
    </w:p>
    <w:p w:rsidR="001F7BA5" w:rsidRDefault="001F7BA5" w:rsidP="001F7BA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BA5">
        <w:rPr>
          <w:color w:val="000000"/>
          <w:sz w:val="28"/>
          <w:szCs w:val="28"/>
        </w:rPr>
        <w:t xml:space="preserve">4. Главным распорядителем бюджетных средств, предоставляющим субсидии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1F7BA5">
        <w:rPr>
          <w:color w:val="000000"/>
          <w:sz w:val="28"/>
          <w:szCs w:val="28"/>
        </w:rPr>
        <w:t xml:space="preserve">, является Департамент </w:t>
      </w:r>
      <w:r>
        <w:rPr>
          <w:color w:val="000000"/>
          <w:sz w:val="28"/>
          <w:szCs w:val="28"/>
        </w:rPr>
        <w:t xml:space="preserve">промышленности и торговли </w:t>
      </w:r>
      <w:r w:rsidRPr="001F7BA5">
        <w:rPr>
          <w:color w:val="000000"/>
          <w:sz w:val="28"/>
          <w:szCs w:val="28"/>
        </w:rPr>
        <w:t>Смоленской области (далее также - Департамент), до которого как получателя средств областного бюджета доведены лимиты бюджетных обязательств.</w:t>
      </w:r>
    </w:p>
    <w:p w:rsidR="006D7A36" w:rsidRDefault="00BD0CB1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D0CB1">
        <w:rPr>
          <w:color w:val="000000"/>
          <w:sz w:val="28"/>
          <w:szCs w:val="28"/>
        </w:rPr>
        <w:lastRenderedPageBreak/>
        <w:t xml:space="preserve">5. </w:t>
      </w:r>
      <w:proofErr w:type="gramStart"/>
      <w:r w:rsidRPr="00BD0CB1">
        <w:rPr>
          <w:color w:val="000000"/>
          <w:sz w:val="28"/>
          <w:szCs w:val="28"/>
        </w:rPr>
        <w:t xml:space="preserve">Предоставление субсидии на создание и (или) модернизацию </w:t>
      </w:r>
      <w:r w:rsidRPr="001F7BA5">
        <w:rPr>
          <w:color w:val="000000"/>
          <w:sz w:val="28"/>
          <w:szCs w:val="28"/>
        </w:rPr>
        <w:t xml:space="preserve">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BD0CB1">
        <w:rPr>
          <w:color w:val="000000"/>
          <w:sz w:val="28"/>
          <w:szCs w:val="28"/>
        </w:rPr>
        <w:t xml:space="preserve"> осуществляется в целях возмещения части прямых понесенных</w:t>
      </w:r>
      <w:r w:rsidR="006D7A36">
        <w:rPr>
          <w:color w:val="000000"/>
          <w:sz w:val="28"/>
          <w:szCs w:val="28"/>
        </w:rPr>
        <w:t xml:space="preserve"> затрат</w:t>
      </w:r>
      <w:r w:rsidRPr="00BD0CB1">
        <w:rPr>
          <w:color w:val="000000"/>
          <w:sz w:val="28"/>
          <w:szCs w:val="28"/>
        </w:rPr>
        <w:t xml:space="preserve"> </w:t>
      </w:r>
      <w:r w:rsidR="006D7A36" w:rsidRPr="005878FC">
        <w:rPr>
          <w:color w:val="000000"/>
          <w:sz w:val="28"/>
          <w:szCs w:val="28"/>
        </w:rPr>
        <w:t>предприяти</w:t>
      </w:r>
      <w:r w:rsidR="006D7A36">
        <w:rPr>
          <w:color w:val="000000"/>
          <w:sz w:val="28"/>
          <w:szCs w:val="28"/>
        </w:rPr>
        <w:t>ям</w:t>
      </w:r>
      <w:r w:rsidR="006D7A36" w:rsidRPr="005878FC">
        <w:rPr>
          <w:color w:val="000000"/>
          <w:sz w:val="28"/>
          <w:szCs w:val="28"/>
        </w:rPr>
        <w:t xml:space="preserve"> по производству сухих молочных продуктов</w:t>
      </w:r>
      <w:r w:rsidR="006D7A36">
        <w:rPr>
          <w:color w:val="000000"/>
          <w:sz w:val="28"/>
          <w:szCs w:val="28"/>
        </w:rPr>
        <w:t>, созданным</w:t>
      </w:r>
      <w:r w:rsidR="006D7A36" w:rsidRPr="005878FC">
        <w:rPr>
          <w:color w:val="000000"/>
          <w:sz w:val="28"/>
          <w:szCs w:val="28"/>
        </w:rPr>
        <w:t xml:space="preserve"> и (или) модернизирован</w:t>
      </w:r>
      <w:r w:rsidR="006D7A36">
        <w:rPr>
          <w:color w:val="000000"/>
          <w:sz w:val="28"/>
          <w:szCs w:val="28"/>
        </w:rPr>
        <w:t>ным</w:t>
      </w:r>
      <w:r w:rsidR="006D7A36" w:rsidRPr="005878FC">
        <w:rPr>
          <w:color w:val="000000"/>
          <w:sz w:val="28"/>
          <w:szCs w:val="28"/>
        </w:rPr>
        <w:t xml:space="preserve"> не ранее чем за 3 года</w:t>
      </w:r>
      <w:r w:rsidR="006D7A36">
        <w:rPr>
          <w:color w:val="000000"/>
          <w:sz w:val="28"/>
          <w:szCs w:val="28"/>
        </w:rPr>
        <w:t xml:space="preserve"> </w:t>
      </w:r>
      <w:r w:rsidR="006D7A36" w:rsidRPr="005878FC">
        <w:rPr>
          <w:color w:val="000000"/>
          <w:sz w:val="28"/>
          <w:szCs w:val="28"/>
        </w:rPr>
        <w:t>и введен</w:t>
      </w:r>
      <w:r w:rsidR="00123D06">
        <w:rPr>
          <w:color w:val="000000"/>
          <w:sz w:val="28"/>
          <w:szCs w:val="28"/>
        </w:rPr>
        <w:t>ным</w:t>
      </w:r>
      <w:r w:rsidR="006D7A36" w:rsidRPr="005878FC">
        <w:rPr>
          <w:color w:val="000000"/>
          <w:sz w:val="28"/>
          <w:szCs w:val="28"/>
        </w:rPr>
        <w:t xml:space="preserve"> в эксплуатацию не позднее</w:t>
      </w:r>
      <w:r w:rsidR="006D7A36">
        <w:rPr>
          <w:color w:val="000000"/>
          <w:sz w:val="28"/>
          <w:szCs w:val="28"/>
        </w:rPr>
        <w:t xml:space="preserve"> дня направления заявки </w:t>
      </w:r>
      <w:r w:rsidR="006D7A36" w:rsidRPr="006D7A36">
        <w:rPr>
          <w:color w:val="000000"/>
          <w:sz w:val="28"/>
          <w:szCs w:val="28"/>
        </w:rPr>
        <w:t>на участие в отборе на</w:t>
      </w:r>
      <w:r w:rsidR="006D7A36">
        <w:rPr>
          <w:color w:val="000000"/>
          <w:sz w:val="28"/>
          <w:szCs w:val="28"/>
        </w:rPr>
        <w:t xml:space="preserve"> соответствующий финансовый год </w:t>
      </w:r>
      <w:r w:rsidR="006D7A36" w:rsidRPr="00BD0CB1">
        <w:rPr>
          <w:color w:val="000000"/>
          <w:sz w:val="28"/>
          <w:szCs w:val="28"/>
        </w:rPr>
        <w:t>до начала предоставлени</w:t>
      </w:r>
      <w:r w:rsidR="006D7A36">
        <w:rPr>
          <w:color w:val="000000"/>
          <w:sz w:val="28"/>
          <w:szCs w:val="28"/>
        </w:rPr>
        <w:t>я</w:t>
      </w:r>
      <w:r w:rsidR="006D7A36" w:rsidRPr="00BD0CB1">
        <w:rPr>
          <w:color w:val="000000"/>
          <w:sz w:val="28"/>
          <w:szCs w:val="28"/>
        </w:rPr>
        <w:t xml:space="preserve"> указанной субсидии</w:t>
      </w:r>
      <w:r w:rsidR="00237E4F">
        <w:rPr>
          <w:color w:val="000000"/>
          <w:sz w:val="28"/>
          <w:szCs w:val="28"/>
        </w:rPr>
        <w:t>.</w:t>
      </w:r>
      <w:proofErr w:type="gramEnd"/>
    </w:p>
    <w:p w:rsidR="00BD0E93" w:rsidRDefault="00A04A44" w:rsidP="00BD0E9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04A44">
        <w:rPr>
          <w:color w:val="000000"/>
          <w:sz w:val="28"/>
          <w:szCs w:val="28"/>
        </w:rPr>
        <w:t xml:space="preserve">6. </w:t>
      </w:r>
      <w:proofErr w:type="gramStart"/>
      <w:r w:rsidR="00BD0E93" w:rsidRPr="00A04A44">
        <w:rPr>
          <w:color w:val="000000"/>
          <w:sz w:val="28"/>
          <w:szCs w:val="28"/>
        </w:rPr>
        <w:t>Субсидии на создание и (или) модернизацию</w:t>
      </w:r>
      <w:r w:rsidR="00BD0E93">
        <w:rPr>
          <w:color w:val="000000"/>
          <w:sz w:val="28"/>
          <w:szCs w:val="28"/>
        </w:rPr>
        <w:t xml:space="preserve"> </w:t>
      </w:r>
      <w:r w:rsidR="00BD0E93" w:rsidRPr="001F7BA5">
        <w:rPr>
          <w:color w:val="000000"/>
          <w:sz w:val="28"/>
          <w:szCs w:val="28"/>
        </w:rPr>
        <w:t xml:space="preserve">объектов </w:t>
      </w:r>
      <w:r w:rsidR="00BD0E93" w:rsidRPr="008D7BCD">
        <w:rPr>
          <w:color w:val="000000"/>
          <w:sz w:val="28"/>
          <w:szCs w:val="28"/>
        </w:rPr>
        <w:t>по переработке</w:t>
      </w:r>
      <w:r w:rsidR="00BD0E93">
        <w:rPr>
          <w:color w:val="000000"/>
          <w:sz w:val="28"/>
          <w:szCs w:val="28"/>
        </w:rPr>
        <w:t xml:space="preserve"> сельскохозяйственной продукции </w:t>
      </w:r>
      <w:r w:rsidR="00BD0E93" w:rsidRPr="00A04A44">
        <w:rPr>
          <w:color w:val="000000"/>
          <w:sz w:val="28"/>
          <w:szCs w:val="28"/>
        </w:rPr>
        <w:t>предоставляются</w:t>
      </w:r>
      <w:r w:rsidR="00BD0E93">
        <w:rPr>
          <w:color w:val="000000"/>
          <w:sz w:val="28"/>
          <w:szCs w:val="28"/>
        </w:rPr>
        <w:t xml:space="preserve"> </w:t>
      </w:r>
      <w:r w:rsidR="00BD0E93" w:rsidRPr="004C2C93">
        <w:rPr>
          <w:color w:val="00000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</w:t>
      </w:r>
      <w:r w:rsidR="00BD0E93" w:rsidRPr="00BD0E93">
        <w:rPr>
          <w:color w:val="000000"/>
          <w:sz w:val="28"/>
          <w:szCs w:val="28"/>
        </w:rPr>
        <w:t xml:space="preserve"> и российским организациям, осуществляющим создание и (или) модернизацию объектов по переработке сельскохозяйственной продукц</w:t>
      </w:r>
      <w:r w:rsidR="00BD0E93">
        <w:rPr>
          <w:color w:val="000000"/>
          <w:sz w:val="28"/>
          <w:szCs w:val="28"/>
        </w:rPr>
        <w:t xml:space="preserve">ии </w:t>
      </w:r>
      <w:r w:rsidR="00BD0E93" w:rsidRPr="00BD0E93">
        <w:rPr>
          <w:color w:val="000000"/>
          <w:sz w:val="28"/>
          <w:szCs w:val="28"/>
        </w:rPr>
        <w:t>в соответствии с перечнями, утвержденными Правительством Российской Федерации согласно части 1 статьи 3, части 1 статьи 7 и части 2 статьи 11 Федерального закона "О развитии</w:t>
      </w:r>
      <w:proofErr w:type="gramEnd"/>
      <w:r w:rsidR="00BD0E93" w:rsidRPr="00BD0E93">
        <w:rPr>
          <w:color w:val="000000"/>
          <w:sz w:val="28"/>
          <w:szCs w:val="28"/>
        </w:rPr>
        <w:t xml:space="preserve"> </w:t>
      </w:r>
      <w:proofErr w:type="gramStart"/>
      <w:r w:rsidR="00BD0E93" w:rsidRPr="00BD0E93">
        <w:rPr>
          <w:color w:val="000000"/>
          <w:sz w:val="28"/>
          <w:szCs w:val="28"/>
        </w:rPr>
        <w:t xml:space="preserve">сельского хозяйства" </w:t>
      </w:r>
      <w:r w:rsidR="00BD0E93">
        <w:rPr>
          <w:color w:val="000000"/>
          <w:sz w:val="28"/>
          <w:szCs w:val="28"/>
        </w:rPr>
        <w:t>(далее - получатели средств</w:t>
      </w:r>
      <w:r w:rsidR="00AE7289">
        <w:rPr>
          <w:color w:val="000000"/>
          <w:sz w:val="28"/>
          <w:szCs w:val="28"/>
        </w:rPr>
        <w:t>, продукции</w:t>
      </w:r>
      <w:r w:rsidR="00BD0E93">
        <w:rPr>
          <w:color w:val="000000"/>
          <w:sz w:val="28"/>
          <w:szCs w:val="28"/>
        </w:rPr>
        <w:t xml:space="preserve">), </w:t>
      </w:r>
      <w:r w:rsidR="003C44DA">
        <w:rPr>
          <w:color w:val="000000"/>
          <w:sz w:val="28"/>
          <w:szCs w:val="28"/>
        </w:rPr>
        <w:t xml:space="preserve">а также </w:t>
      </w:r>
      <w:r w:rsidR="00BD0E93" w:rsidRPr="004C2C93">
        <w:rPr>
          <w:color w:val="000000"/>
          <w:sz w:val="28"/>
          <w:szCs w:val="28"/>
        </w:rPr>
        <w:t>прошедшим отбор инвестиционных проектов, направленных на создание и (или) модернизацию объектов</w:t>
      </w:r>
      <w:r w:rsidR="00BD0E93">
        <w:rPr>
          <w:color w:val="000000"/>
          <w:sz w:val="28"/>
          <w:szCs w:val="28"/>
        </w:rPr>
        <w:t xml:space="preserve"> </w:t>
      </w:r>
      <w:r w:rsidR="00BD0E93" w:rsidRPr="008D7BCD">
        <w:rPr>
          <w:color w:val="000000"/>
          <w:sz w:val="28"/>
          <w:szCs w:val="28"/>
        </w:rPr>
        <w:t>по переработке</w:t>
      </w:r>
      <w:r w:rsidR="00BD0E93">
        <w:rPr>
          <w:color w:val="000000"/>
          <w:sz w:val="28"/>
          <w:szCs w:val="28"/>
        </w:rPr>
        <w:t xml:space="preserve"> сельскохозяйственной продукции </w:t>
      </w:r>
      <w:r w:rsidR="00BD0E93" w:rsidRPr="004C2C93">
        <w:rPr>
          <w:color w:val="000000"/>
          <w:sz w:val="28"/>
          <w:szCs w:val="28"/>
        </w:rPr>
        <w:t>в Министерстве сельского хозяйства Российской Федерации (далее также - Минсельхоз России), которые включены в перечень мероприятий, прилагаемый к соглашению о предоставлении иного межбюджетного трансферта, имеющего целевое назначение, бюджету субъекта Российской Федерации из федерального бюджета, заключаемому между Минсельхозом России</w:t>
      </w:r>
      <w:proofErr w:type="gramEnd"/>
      <w:r w:rsidR="00BD0E93" w:rsidRPr="004C2C93">
        <w:rPr>
          <w:color w:val="000000"/>
          <w:sz w:val="28"/>
          <w:szCs w:val="28"/>
        </w:rPr>
        <w:t xml:space="preserve"> и Администрацией Смоленской области на текущий финансовый год.</w:t>
      </w:r>
    </w:p>
    <w:p w:rsidR="00940866" w:rsidRDefault="003D4A57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E0DE4">
        <w:rPr>
          <w:color w:val="000000"/>
          <w:sz w:val="28"/>
          <w:szCs w:val="28"/>
        </w:rPr>
        <w:t xml:space="preserve">Отбор инвестиционных проектов, направленных на создание и (или) модернизацию объектов по переработке сельскохозяйственной продукции (далее - отбор инвестиционных проектов), осуществляется в соответствии </w:t>
      </w:r>
      <w:r w:rsidR="004958E2" w:rsidRPr="00BE0DE4">
        <w:rPr>
          <w:color w:val="000000"/>
          <w:sz w:val="28"/>
          <w:szCs w:val="28"/>
        </w:rPr>
        <w:t xml:space="preserve">с п. 4 Правил 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="004958E2" w:rsidRPr="00BE0DE4">
        <w:rPr>
          <w:color w:val="000000"/>
          <w:sz w:val="28"/>
          <w:szCs w:val="28"/>
        </w:rPr>
        <w:t>софинансирования</w:t>
      </w:r>
      <w:proofErr w:type="spellEnd"/>
      <w:r w:rsidR="004958E2" w:rsidRPr="00BE0DE4">
        <w:rPr>
          <w:color w:val="000000"/>
          <w:sz w:val="28"/>
          <w:szCs w:val="28"/>
        </w:rPr>
        <w:t>, в том числе в полном объеме, расходных обязательств субъектов Российской Федерации, возникающих при возмещении части прямых понесенных затрат на</w:t>
      </w:r>
      <w:proofErr w:type="gramEnd"/>
      <w:r w:rsidR="004958E2" w:rsidRPr="00BE0DE4">
        <w:rPr>
          <w:color w:val="000000"/>
          <w:sz w:val="28"/>
          <w:szCs w:val="28"/>
        </w:rPr>
        <w:t xml:space="preserve"> создание и (или) модернизацию объектов по переработке сельскохозяйственной продукции 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</w:t>
      </w:r>
      <w:r w:rsidRPr="00BE0DE4">
        <w:rPr>
          <w:color w:val="000000"/>
          <w:sz w:val="28"/>
          <w:szCs w:val="28"/>
        </w:rPr>
        <w:t>,</w:t>
      </w:r>
      <w:r w:rsidR="004958E2" w:rsidRPr="00BE0DE4">
        <w:rPr>
          <w:color w:val="000000"/>
          <w:sz w:val="28"/>
          <w:szCs w:val="28"/>
        </w:rPr>
        <w:t xml:space="preserve"> утвержденн</w:t>
      </w:r>
      <w:r w:rsidRPr="00BE0DE4">
        <w:rPr>
          <w:color w:val="000000"/>
          <w:sz w:val="28"/>
          <w:szCs w:val="28"/>
        </w:rPr>
        <w:t>ы</w:t>
      </w:r>
      <w:r w:rsidR="004958E2" w:rsidRPr="00BE0DE4">
        <w:rPr>
          <w:color w:val="000000"/>
          <w:sz w:val="28"/>
          <w:szCs w:val="28"/>
        </w:rPr>
        <w:t>х</w:t>
      </w:r>
      <w:r w:rsidRPr="00BE0DE4">
        <w:rPr>
          <w:color w:val="000000"/>
          <w:sz w:val="28"/>
          <w:szCs w:val="28"/>
        </w:rPr>
        <w:t xml:space="preserve"> </w:t>
      </w:r>
      <w:r w:rsidR="004958E2" w:rsidRPr="00BE0DE4">
        <w:rPr>
          <w:color w:val="000000"/>
          <w:sz w:val="28"/>
          <w:szCs w:val="28"/>
        </w:rPr>
        <w:t>постановлением правительства Российской Федерации</w:t>
      </w:r>
      <w:r w:rsidRPr="00BE0DE4">
        <w:rPr>
          <w:color w:val="000000"/>
          <w:sz w:val="28"/>
          <w:szCs w:val="28"/>
        </w:rPr>
        <w:t xml:space="preserve"> </w:t>
      </w:r>
      <w:r w:rsidR="004958E2" w:rsidRPr="00BE0DE4">
        <w:rPr>
          <w:color w:val="000000"/>
          <w:sz w:val="28"/>
          <w:szCs w:val="28"/>
        </w:rPr>
        <w:t xml:space="preserve">от 12.02.2020 г. № 137. </w:t>
      </w:r>
    </w:p>
    <w:p w:rsidR="0088033F" w:rsidRDefault="0088033F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33F">
        <w:rPr>
          <w:color w:val="000000"/>
          <w:sz w:val="28"/>
          <w:szCs w:val="28"/>
        </w:rPr>
        <w:t>Прием, обработка и направление документов на отбор инвестиционных проектов осуществляются Департаментом в соответствии с правовым актом Администрации Смоленской области.</w:t>
      </w:r>
    </w:p>
    <w:p w:rsidR="00BD0CB1" w:rsidRDefault="0088033F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33F">
        <w:rPr>
          <w:color w:val="000000"/>
          <w:sz w:val="28"/>
          <w:szCs w:val="28"/>
        </w:rPr>
        <w:t xml:space="preserve">7. Субсидии на создание и (или) модернизацию объекта </w:t>
      </w:r>
      <w:r w:rsidR="00BF57CF" w:rsidRPr="00BE0DE4">
        <w:rPr>
          <w:color w:val="000000"/>
          <w:sz w:val="28"/>
          <w:szCs w:val="28"/>
        </w:rPr>
        <w:t>по переработке сельскохозяйственной продукции</w:t>
      </w:r>
      <w:r w:rsidRPr="0088033F">
        <w:rPr>
          <w:color w:val="000000"/>
          <w:sz w:val="28"/>
          <w:szCs w:val="28"/>
        </w:rPr>
        <w:t xml:space="preserve"> предоставляются единовременно:</w:t>
      </w:r>
    </w:p>
    <w:p w:rsidR="0088033F" w:rsidRDefault="0088033F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8033F">
        <w:rPr>
          <w:color w:val="000000"/>
          <w:sz w:val="28"/>
          <w:szCs w:val="28"/>
        </w:rPr>
        <w:t>- за счет средств федерального бюджета в размере:</w:t>
      </w:r>
    </w:p>
    <w:p w:rsidR="0088033F" w:rsidRDefault="00F74811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8033F" w:rsidRPr="0088033F">
        <w:rPr>
          <w:color w:val="000000"/>
          <w:sz w:val="28"/>
          <w:szCs w:val="28"/>
        </w:rPr>
        <w:t xml:space="preserve">25 процентов фактической стоимости объекта </w:t>
      </w:r>
      <w:r w:rsidR="00155B16" w:rsidRPr="008D7BCD">
        <w:rPr>
          <w:color w:val="000000"/>
          <w:sz w:val="28"/>
          <w:szCs w:val="28"/>
        </w:rPr>
        <w:t>по переработке</w:t>
      </w:r>
      <w:r w:rsidR="00155B16">
        <w:rPr>
          <w:color w:val="000000"/>
          <w:sz w:val="28"/>
          <w:szCs w:val="28"/>
        </w:rPr>
        <w:t xml:space="preserve"> сельскохозяйственной продукции, </w:t>
      </w:r>
      <w:r w:rsidR="00AE045A">
        <w:rPr>
          <w:color w:val="000000"/>
          <w:sz w:val="28"/>
          <w:szCs w:val="28"/>
        </w:rPr>
        <w:t>указанных в абзаце</w:t>
      </w:r>
      <w:r w:rsidR="00155B16" w:rsidRPr="00155B16">
        <w:rPr>
          <w:color w:val="000000"/>
          <w:sz w:val="28"/>
          <w:szCs w:val="28"/>
        </w:rPr>
        <w:t xml:space="preserve"> четвертом пункта 1 </w:t>
      </w:r>
      <w:r w:rsidR="00155B16" w:rsidRPr="00155B16">
        <w:rPr>
          <w:color w:val="000000"/>
          <w:sz w:val="28"/>
          <w:szCs w:val="28"/>
        </w:rPr>
        <w:lastRenderedPageBreak/>
        <w:t>настоящего Порядка</w:t>
      </w:r>
      <w:r w:rsidR="00155B16">
        <w:rPr>
          <w:color w:val="000000"/>
          <w:sz w:val="28"/>
          <w:szCs w:val="28"/>
        </w:rPr>
        <w:t xml:space="preserve">, </w:t>
      </w:r>
      <w:r w:rsidR="0088033F" w:rsidRPr="0088033F">
        <w:rPr>
          <w:color w:val="000000"/>
          <w:sz w:val="28"/>
          <w:szCs w:val="28"/>
        </w:rPr>
        <w:t>но не выш</w:t>
      </w:r>
      <w:r w:rsidR="004378CE">
        <w:rPr>
          <w:color w:val="000000"/>
          <w:sz w:val="28"/>
          <w:szCs w:val="28"/>
        </w:rPr>
        <w:t xml:space="preserve">е предельной стоимости объекта </w:t>
      </w:r>
      <w:r w:rsidR="004378CE" w:rsidRPr="008D7BCD">
        <w:rPr>
          <w:color w:val="000000"/>
          <w:sz w:val="28"/>
          <w:szCs w:val="28"/>
        </w:rPr>
        <w:t>по переработке</w:t>
      </w:r>
      <w:r w:rsidR="004378CE">
        <w:rPr>
          <w:color w:val="000000"/>
          <w:sz w:val="28"/>
          <w:szCs w:val="28"/>
        </w:rPr>
        <w:t xml:space="preserve"> сельскохозяйственной продукции.</w:t>
      </w:r>
    </w:p>
    <w:p w:rsidR="00333D5D" w:rsidRDefault="00333D5D" w:rsidP="00F2557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33D5D">
        <w:rPr>
          <w:color w:val="000000"/>
          <w:sz w:val="28"/>
          <w:szCs w:val="28"/>
        </w:rPr>
        <w:t>Предельная стоимость объекта определяется исходя из предельного значения стоимости единицы мощности объекта, устанавливаемого Министерством сельского хозяйства Российской Федерации на основании сведений об объектах-аналогах, по функциональному назначению и (или) по конструктивным и объемно-планировочным решениям.</w:t>
      </w:r>
      <w:r w:rsidR="00E13DC1">
        <w:rPr>
          <w:color w:val="000000"/>
          <w:sz w:val="28"/>
          <w:szCs w:val="28"/>
        </w:rPr>
        <w:t xml:space="preserve"> </w:t>
      </w:r>
    </w:p>
    <w:p w:rsidR="00333D5D" w:rsidRDefault="009A0884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0884">
        <w:rPr>
          <w:color w:val="000000"/>
          <w:sz w:val="28"/>
          <w:szCs w:val="28"/>
        </w:rPr>
        <w:t xml:space="preserve">8. Условиями предоставления субсидий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9A0884">
        <w:rPr>
          <w:color w:val="000000"/>
          <w:sz w:val="28"/>
          <w:szCs w:val="28"/>
        </w:rPr>
        <w:t xml:space="preserve"> являются:</w:t>
      </w:r>
    </w:p>
    <w:p w:rsidR="009A0884" w:rsidRDefault="009A0884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0884">
        <w:rPr>
          <w:color w:val="000000"/>
          <w:sz w:val="28"/>
          <w:szCs w:val="28"/>
        </w:rPr>
        <w:t>- отсутствие у получателя недоимки по уплате налогов, сборов 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161A64">
        <w:rPr>
          <w:color w:val="000000"/>
          <w:sz w:val="28"/>
          <w:szCs w:val="28"/>
        </w:rPr>
        <w:t>.</w:t>
      </w:r>
      <w:proofErr w:type="gramEnd"/>
      <w:r w:rsidR="00161A64">
        <w:rPr>
          <w:color w:val="000000"/>
          <w:sz w:val="28"/>
          <w:szCs w:val="28"/>
        </w:rPr>
        <w:t xml:space="preserve"> </w:t>
      </w:r>
      <w:r w:rsidR="00161A64">
        <w:rPr>
          <w:color w:val="000000"/>
          <w:sz w:val="28"/>
          <w:szCs w:val="28"/>
        </w:rPr>
        <w:br/>
      </w:r>
      <w:r w:rsidR="00161A64" w:rsidRPr="00161A64">
        <w:rPr>
          <w:color w:val="000000"/>
          <w:sz w:val="28"/>
          <w:szCs w:val="28"/>
        </w:rPr>
        <w:t xml:space="preserve">В 2022 г. у </w:t>
      </w:r>
      <w:r w:rsidR="00675A96">
        <w:rPr>
          <w:color w:val="000000"/>
          <w:sz w:val="28"/>
          <w:szCs w:val="28"/>
        </w:rPr>
        <w:t>получателей</w:t>
      </w:r>
      <w:r w:rsidR="00161A64" w:rsidRPr="00161A64">
        <w:rPr>
          <w:color w:val="000000"/>
          <w:sz w:val="28"/>
          <w:szCs w:val="28"/>
        </w:rPr>
        <w:t xml:space="preserve"> </w:t>
      </w:r>
      <w:r w:rsidR="00DF748C">
        <w:rPr>
          <w:color w:val="000000"/>
          <w:sz w:val="28"/>
          <w:szCs w:val="28"/>
        </w:rPr>
        <w:t>допускается наличие</w:t>
      </w:r>
      <w:r w:rsidR="00161A64" w:rsidRPr="00161A64">
        <w:rPr>
          <w:color w:val="000000"/>
          <w:sz w:val="28"/>
          <w:szCs w:val="28"/>
        </w:rPr>
        <w:t xml:space="preserve"> неисполненн</w:t>
      </w:r>
      <w:r w:rsidR="00DF748C">
        <w:rPr>
          <w:color w:val="000000"/>
          <w:sz w:val="28"/>
          <w:szCs w:val="28"/>
        </w:rPr>
        <w:t>ой</w:t>
      </w:r>
      <w:r w:rsidR="00161A64" w:rsidRPr="00161A64">
        <w:rPr>
          <w:color w:val="000000"/>
          <w:sz w:val="28"/>
          <w:szCs w:val="28"/>
        </w:rPr>
        <w:t xml:space="preserve"> обязанност</w:t>
      </w:r>
      <w:r w:rsidR="00DF748C">
        <w:rPr>
          <w:color w:val="000000"/>
          <w:sz w:val="28"/>
          <w:szCs w:val="28"/>
        </w:rPr>
        <w:t>и</w:t>
      </w:r>
      <w:r w:rsidR="00161A64" w:rsidRPr="00161A64">
        <w:rPr>
          <w:color w:val="000000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РФ о налогах и сборах, не превышающая 300 тыс. рублей</w:t>
      </w:r>
      <w:r w:rsidRPr="009A0884">
        <w:rPr>
          <w:color w:val="000000"/>
          <w:sz w:val="28"/>
          <w:szCs w:val="28"/>
        </w:rPr>
        <w:t>;</w:t>
      </w:r>
    </w:p>
    <w:p w:rsidR="004F4176" w:rsidRPr="009A12B6" w:rsidRDefault="00073F2F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F4176">
        <w:rPr>
          <w:color w:val="000000"/>
          <w:sz w:val="28"/>
          <w:szCs w:val="28"/>
        </w:rPr>
        <w:t xml:space="preserve">отсутствие у получателя в 2023 и последующих годах </w:t>
      </w:r>
      <w:r w:rsidR="004F4176" w:rsidRPr="004F4176">
        <w:rPr>
          <w:color w:val="000000"/>
          <w:sz w:val="28"/>
          <w:szCs w:val="28"/>
        </w:rPr>
        <w:t xml:space="preserve">просроченной задолженности по возврату в областной бюджет субсидий, бюджетных инвестиций, </w:t>
      </w:r>
      <w:proofErr w:type="gramStart"/>
      <w:r w:rsidR="004F4176" w:rsidRPr="004F4176">
        <w:rPr>
          <w:color w:val="000000"/>
          <w:sz w:val="28"/>
          <w:szCs w:val="28"/>
        </w:rPr>
        <w:t>предоставленных</w:t>
      </w:r>
      <w:proofErr w:type="gramEnd"/>
      <w:r w:rsidR="004F4176" w:rsidRPr="004F4176">
        <w:rPr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областным бюджетом</w:t>
      </w:r>
      <w:r w:rsidR="004F4176">
        <w:rPr>
          <w:color w:val="000000"/>
          <w:sz w:val="28"/>
          <w:szCs w:val="28"/>
        </w:rPr>
        <w:t>;</w:t>
      </w:r>
    </w:p>
    <w:p w:rsidR="00FE5470" w:rsidRPr="009A0884" w:rsidRDefault="00FE5470" w:rsidP="00FE547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0884">
        <w:rPr>
          <w:color w:val="000000"/>
          <w:sz w:val="28"/>
          <w:szCs w:val="28"/>
        </w:rPr>
        <w:t xml:space="preserve">- </w:t>
      </w:r>
      <w:proofErr w:type="spellStart"/>
      <w:r w:rsidRPr="009A0884">
        <w:rPr>
          <w:color w:val="000000"/>
          <w:sz w:val="28"/>
          <w:szCs w:val="28"/>
        </w:rPr>
        <w:t>неотнесение</w:t>
      </w:r>
      <w:proofErr w:type="spellEnd"/>
      <w:r w:rsidRPr="009A0884">
        <w:rPr>
          <w:color w:val="000000"/>
          <w:sz w:val="28"/>
          <w:szCs w:val="28"/>
        </w:rPr>
        <w:t xml:space="preserve"> получателя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9A0884">
        <w:rPr>
          <w:color w:val="000000"/>
          <w:sz w:val="28"/>
          <w:szCs w:val="28"/>
        </w:rPr>
        <w:t xml:space="preserve"> финансовых операций (офшорные зоны) в отношении таких юридических лиц, в совокупности превышает 50 процентов;</w:t>
      </w:r>
    </w:p>
    <w:p w:rsidR="00FE5470" w:rsidRDefault="00FE5470" w:rsidP="00FE547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0884">
        <w:rPr>
          <w:color w:val="000000"/>
          <w:sz w:val="28"/>
          <w:szCs w:val="28"/>
        </w:rPr>
        <w:t xml:space="preserve">- неполучение получателем средств </w:t>
      </w:r>
      <w:proofErr w:type="gramStart"/>
      <w:r w:rsidRPr="009A0884">
        <w:rPr>
          <w:color w:val="000000"/>
          <w:sz w:val="28"/>
          <w:szCs w:val="28"/>
        </w:rPr>
        <w:t>из областного бюджета в соответствии с иными областными нормативными правовыми актами на цели предоставления субсидии на создание</w:t>
      </w:r>
      <w:proofErr w:type="gramEnd"/>
      <w:r w:rsidRPr="009A0884">
        <w:rPr>
          <w:color w:val="000000"/>
          <w:sz w:val="28"/>
          <w:szCs w:val="28"/>
        </w:rPr>
        <w:t xml:space="preserve">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9A0884">
        <w:rPr>
          <w:color w:val="000000"/>
          <w:sz w:val="28"/>
          <w:szCs w:val="28"/>
        </w:rPr>
        <w:t>, указанные в пункте 5 настоящего Порядка;</w:t>
      </w:r>
    </w:p>
    <w:p w:rsidR="00FE5470" w:rsidRDefault="00FE5470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E5470">
        <w:rPr>
          <w:color w:val="000000"/>
          <w:sz w:val="28"/>
          <w:szCs w:val="28"/>
        </w:rPr>
        <w:t xml:space="preserve">- </w:t>
      </w:r>
      <w:proofErr w:type="spellStart"/>
      <w:r w:rsidRPr="00FE5470">
        <w:rPr>
          <w:color w:val="000000"/>
          <w:sz w:val="28"/>
          <w:szCs w:val="28"/>
        </w:rPr>
        <w:t>ненахождение</w:t>
      </w:r>
      <w:proofErr w:type="spellEnd"/>
      <w:r w:rsidRPr="00FE5470">
        <w:rPr>
          <w:color w:val="000000"/>
          <w:sz w:val="28"/>
          <w:szCs w:val="28"/>
        </w:rPr>
        <w:t xml:space="preserve"> получателя - юридического лица в процессе ликвидации, банкротства</w:t>
      </w:r>
      <w:r>
        <w:rPr>
          <w:color w:val="000000"/>
          <w:sz w:val="28"/>
          <w:szCs w:val="28"/>
        </w:rPr>
        <w:t xml:space="preserve"> </w:t>
      </w:r>
      <w:r w:rsidRPr="00B80094">
        <w:rPr>
          <w:color w:val="000000"/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>
        <w:rPr>
          <w:color w:val="000000"/>
          <w:sz w:val="28"/>
          <w:szCs w:val="28"/>
        </w:rPr>
        <w:t>получателем</w:t>
      </w:r>
      <w:r w:rsidRPr="00B80094">
        <w:rPr>
          <w:color w:val="000000"/>
          <w:sz w:val="28"/>
          <w:szCs w:val="28"/>
        </w:rPr>
        <w:t>, другого юридического лица),</w:t>
      </w:r>
      <w:r w:rsidRPr="00FE54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80094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получателя </w:t>
      </w:r>
      <w:r w:rsidRPr="00B80094">
        <w:rPr>
          <w:color w:val="000000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Pr="00FE5470">
        <w:rPr>
          <w:color w:val="000000"/>
          <w:sz w:val="28"/>
          <w:szCs w:val="28"/>
        </w:rPr>
        <w:t>;</w:t>
      </w:r>
    </w:p>
    <w:p w:rsidR="00FE5470" w:rsidRDefault="00FE5470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E5470">
        <w:rPr>
          <w:color w:val="000000"/>
          <w:sz w:val="28"/>
          <w:szCs w:val="28"/>
        </w:rPr>
        <w:t xml:space="preserve">- </w:t>
      </w:r>
      <w:proofErr w:type="spellStart"/>
      <w:r w:rsidRPr="00FE5470">
        <w:rPr>
          <w:color w:val="000000"/>
          <w:sz w:val="28"/>
          <w:szCs w:val="28"/>
        </w:rPr>
        <w:t>непрекращение</w:t>
      </w:r>
      <w:proofErr w:type="spellEnd"/>
      <w:r w:rsidRPr="00FE5470">
        <w:rPr>
          <w:color w:val="000000"/>
          <w:sz w:val="28"/>
          <w:szCs w:val="28"/>
        </w:rPr>
        <w:t xml:space="preserve"> деятельности получателя - индивидуального предпринимателя в качестве индивидуального предпринимателя;</w:t>
      </w:r>
    </w:p>
    <w:p w:rsidR="007B53BE" w:rsidRDefault="000650F1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получатель</w:t>
      </w:r>
    </w:p>
    <w:p w:rsidR="000650F1" w:rsidRDefault="000650F1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proofErr w:type="gramStart"/>
      <w:r w:rsidRPr="000650F1">
        <w:rPr>
          <w:color w:val="000000"/>
          <w:sz w:val="28"/>
          <w:szCs w:val="28"/>
        </w:rPr>
        <w:t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 w:rsidRPr="000650F1">
        <w:rPr>
          <w:color w:val="000000"/>
          <w:sz w:val="28"/>
          <w:szCs w:val="28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050591">
        <w:rPr>
          <w:color w:val="000000"/>
          <w:sz w:val="28"/>
          <w:szCs w:val="28"/>
        </w:rPr>
        <w:t>.</w:t>
      </w:r>
    </w:p>
    <w:p w:rsidR="00572C1E" w:rsidRDefault="00572C1E" w:rsidP="00572C1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72C1E">
        <w:rPr>
          <w:color w:val="000000"/>
          <w:sz w:val="28"/>
          <w:szCs w:val="28"/>
        </w:rPr>
        <w:t>Получатель должен соответствовать требованиям, указанн</w:t>
      </w:r>
      <w:r>
        <w:rPr>
          <w:color w:val="000000"/>
          <w:sz w:val="28"/>
          <w:szCs w:val="28"/>
        </w:rPr>
        <w:t>ым в абзацах четвертом - восьмом</w:t>
      </w:r>
      <w:r w:rsidRPr="00572C1E">
        <w:rPr>
          <w:color w:val="000000"/>
          <w:sz w:val="28"/>
          <w:szCs w:val="28"/>
        </w:rPr>
        <w:t xml:space="preserve"> настоящего пункта, на первое число месяца, в котором представляется заявление о предоставлении субсидии на создание и (или) модернизацию объектов агропромышленного комплекса.</w:t>
      </w:r>
    </w:p>
    <w:p w:rsidR="00D22223" w:rsidRDefault="00404283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04283">
        <w:rPr>
          <w:color w:val="000000"/>
          <w:sz w:val="28"/>
          <w:szCs w:val="28"/>
        </w:rPr>
        <w:t xml:space="preserve">9. Получатели представляют в Департамент </w:t>
      </w:r>
      <w:r w:rsidR="00CE4C11" w:rsidRPr="00CE4C11">
        <w:rPr>
          <w:color w:val="000000"/>
          <w:sz w:val="28"/>
          <w:szCs w:val="28"/>
        </w:rPr>
        <w:t>в срок до 23 декабря текущего финансового года включительно заявление</w:t>
      </w:r>
      <w:r w:rsidR="00CE4C11">
        <w:rPr>
          <w:color w:val="000000"/>
          <w:sz w:val="28"/>
          <w:szCs w:val="28"/>
        </w:rPr>
        <w:t xml:space="preserve"> </w:t>
      </w:r>
      <w:r w:rsidRPr="00404283">
        <w:rPr>
          <w:color w:val="000000"/>
          <w:sz w:val="28"/>
          <w:szCs w:val="28"/>
        </w:rPr>
        <w:t xml:space="preserve">по форме согласно приложению </w:t>
      </w:r>
      <w:r w:rsidR="00D9673E">
        <w:rPr>
          <w:color w:val="000000"/>
          <w:sz w:val="28"/>
          <w:szCs w:val="28"/>
        </w:rPr>
        <w:t>№</w:t>
      </w:r>
      <w:r w:rsidRPr="00404283">
        <w:rPr>
          <w:color w:val="000000"/>
          <w:sz w:val="28"/>
          <w:szCs w:val="28"/>
        </w:rPr>
        <w:t xml:space="preserve"> 1 к настоящему Порядку.</w:t>
      </w:r>
      <w:r w:rsidR="00B42553">
        <w:rPr>
          <w:color w:val="000000"/>
          <w:sz w:val="28"/>
          <w:szCs w:val="28"/>
        </w:rPr>
        <w:t xml:space="preserve"> </w:t>
      </w:r>
    </w:p>
    <w:p w:rsidR="00F90058" w:rsidRPr="00F90058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>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документооборота) в день представления заявления и прилагаемых к нему документов.</w:t>
      </w:r>
    </w:p>
    <w:p w:rsidR="00404283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>К заявлению получатели прилагают:</w:t>
      </w:r>
    </w:p>
    <w:p w:rsidR="00F90058" w:rsidRPr="00F90058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>- информацию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заявления;</w:t>
      </w:r>
    </w:p>
    <w:p w:rsidR="00F90058" w:rsidRPr="00F90058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>- информацию Фонда социального страхования Российской Федерации об отсутствии (о наличии) у получателя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получателем по собственной инициативе). В случае если получатель не представил указанную информацию по собственной инициативе, в течение 2 рабочих дней со дня представления заявления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404283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F90058">
        <w:rPr>
          <w:color w:val="000000"/>
          <w:sz w:val="28"/>
          <w:szCs w:val="28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представления заявления, заверенную подписью и </w:t>
      </w:r>
      <w:r w:rsidRPr="00F90058">
        <w:rPr>
          <w:color w:val="000000"/>
          <w:sz w:val="28"/>
          <w:szCs w:val="28"/>
        </w:rPr>
        <w:lastRenderedPageBreak/>
        <w:t>печатью (при наличии) получателя (представляется получателем по собственной</w:t>
      </w:r>
      <w:proofErr w:type="gramEnd"/>
      <w:r w:rsidRPr="00F90058">
        <w:rPr>
          <w:color w:val="000000"/>
          <w:sz w:val="28"/>
          <w:szCs w:val="28"/>
        </w:rPr>
        <w:t xml:space="preserve"> инициативе). </w:t>
      </w:r>
      <w:proofErr w:type="gramStart"/>
      <w:r w:rsidRPr="00F90058">
        <w:rPr>
          <w:color w:val="000000"/>
          <w:sz w:val="28"/>
          <w:szCs w:val="28"/>
        </w:rPr>
        <w:t>В случае непредставления указанной выписки Департамент в течение 2 рабочих дней со дня представления заявления получает сведения из Единого государственного реестра юридических лиц или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</w:t>
      </w:r>
      <w:proofErr w:type="gramEnd"/>
      <w:r w:rsidRPr="00F90058">
        <w:rPr>
          <w:color w:val="000000"/>
          <w:sz w:val="28"/>
          <w:szCs w:val="28"/>
        </w:rPr>
        <w:t xml:space="preserve"> PDF, </w:t>
      </w:r>
      <w:proofErr w:type="gramStart"/>
      <w:r w:rsidRPr="00F90058">
        <w:rPr>
          <w:color w:val="000000"/>
          <w:sz w:val="28"/>
          <w:szCs w:val="28"/>
        </w:rPr>
        <w:t>подписанного</w:t>
      </w:r>
      <w:proofErr w:type="gramEnd"/>
      <w:r w:rsidRPr="00F90058">
        <w:rPr>
          <w:color w:val="000000"/>
          <w:sz w:val="28"/>
          <w:szCs w:val="28"/>
        </w:rPr>
        <w:t xml:space="preserve"> усиленной квалифицированной электронной подписью;</w:t>
      </w:r>
    </w:p>
    <w:p w:rsidR="002074F5" w:rsidRDefault="002074F5" w:rsidP="002074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0FFD">
        <w:rPr>
          <w:color w:val="000000"/>
          <w:sz w:val="28"/>
          <w:szCs w:val="28"/>
        </w:rPr>
        <w:t>согласие на обработку персональных данных (для заявителей - и</w:t>
      </w:r>
      <w:r>
        <w:rPr>
          <w:color w:val="000000"/>
          <w:sz w:val="28"/>
          <w:szCs w:val="28"/>
        </w:rPr>
        <w:t xml:space="preserve">ндивидуальных предпринимателей) по форме согласно приложению № </w:t>
      </w:r>
      <w:r w:rsidR="00F47351">
        <w:rPr>
          <w:color w:val="000000"/>
          <w:sz w:val="28"/>
          <w:szCs w:val="28"/>
        </w:rPr>
        <w:t>2</w:t>
      </w:r>
      <w:r w:rsidRPr="00F90058">
        <w:rPr>
          <w:color w:val="000000"/>
          <w:sz w:val="28"/>
          <w:szCs w:val="28"/>
        </w:rPr>
        <w:t xml:space="preserve"> к настоящему Порядку;</w:t>
      </w:r>
    </w:p>
    <w:p w:rsidR="00F90058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 xml:space="preserve">- расчет размера субсидии на создание и (или) модернизацию объектов </w:t>
      </w:r>
      <w:r w:rsidR="003A111E" w:rsidRPr="008D7BCD">
        <w:rPr>
          <w:color w:val="000000"/>
          <w:sz w:val="28"/>
          <w:szCs w:val="28"/>
        </w:rPr>
        <w:t>по переработке</w:t>
      </w:r>
      <w:r w:rsidR="003A111E">
        <w:rPr>
          <w:color w:val="000000"/>
          <w:sz w:val="28"/>
          <w:szCs w:val="28"/>
        </w:rPr>
        <w:t xml:space="preserve"> сельскохозяйственной продукции</w:t>
      </w:r>
      <w:r w:rsidR="003A111E" w:rsidRPr="009A0884">
        <w:rPr>
          <w:color w:val="000000"/>
          <w:sz w:val="28"/>
          <w:szCs w:val="28"/>
        </w:rPr>
        <w:t xml:space="preserve"> </w:t>
      </w:r>
      <w:r w:rsidRPr="00F90058">
        <w:rPr>
          <w:color w:val="000000"/>
          <w:sz w:val="28"/>
          <w:szCs w:val="28"/>
        </w:rPr>
        <w:t>по форме согласно прил</w:t>
      </w:r>
      <w:r w:rsidR="00E7373D">
        <w:rPr>
          <w:color w:val="000000"/>
          <w:sz w:val="28"/>
          <w:szCs w:val="28"/>
        </w:rPr>
        <w:t xml:space="preserve">ожению № </w:t>
      </w:r>
      <w:r w:rsidR="008F5165">
        <w:rPr>
          <w:color w:val="000000"/>
          <w:sz w:val="28"/>
          <w:szCs w:val="28"/>
        </w:rPr>
        <w:t>3</w:t>
      </w:r>
      <w:r w:rsidR="00E24005">
        <w:rPr>
          <w:color w:val="000000"/>
          <w:sz w:val="28"/>
          <w:szCs w:val="28"/>
        </w:rPr>
        <w:t xml:space="preserve"> к настоящему Порядку.</w:t>
      </w:r>
    </w:p>
    <w:p w:rsidR="00F90058" w:rsidRPr="00F90058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>Получатель несет ответственность за достоверность сведений, содержащихся в представленных в Департамент документах.</w:t>
      </w:r>
    </w:p>
    <w:p w:rsidR="00404283" w:rsidRDefault="00F90058" w:rsidP="00F9005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0058">
        <w:rPr>
          <w:color w:val="000000"/>
          <w:sz w:val="28"/>
          <w:szCs w:val="28"/>
        </w:rPr>
        <w:t xml:space="preserve">Заявления, поступившие после окончания срока, </w:t>
      </w:r>
      <w:r w:rsidRPr="00A7722E">
        <w:rPr>
          <w:color w:val="000000"/>
          <w:sz w:val="28"/>
          <w:szCs w:val="28"/>
        </w:rPr>
        <w:t>указанного в абзаце первом</w:t>
      </w:r>
      <w:r w:rsidRPr="00F90058">
        <w:rPr>
          <w:color w:val="000000"/>
          <w:sz w:val="28"/>
          <w:szCs w:val="28"/>
        </w:rPr>
        <w:t xml:space="preserve"> настоящего пункта, не рассматриваются.</w:t>
      </w:r>
    </w:p>
    <w:p w:rsidR="00404283" w:rsidRDefault="00E74460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74460">
        <w:rPr>
          <w:color w:val="000000"/>
          <w:sz w:val="28"/>
          <w:szCs w:val="28"/>
        </w:rPr>
        <w:t xml:space="preserve">Получатель имеет право в период со дня представления в Департамент заявления и до истечения срока, указанного в абзаце первом пункта 10 настоящего Порядка,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системе электронного документооборота. Представленные в Департамент на получение субсидии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E74460">
        <w:rPr>
          <w:color w:val="000000"/>
          <w:sz w:val="28"/>
          <w:szCs w:val="28"/>
        </w:rPr>
        <w:t xml:space="preserve"> документы возвращаются получателю на основании письменного уведомления в течение 5 рабочих дней.</w:t>
      </w:r>
    </w:p>
    <w:p w:rsidR="00404283" w:rsidRDefault="002F236F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F236F">
        <w:rPr>
          <w:color w:val="000000"/>
          <w:sz w:val="28"/>
          <w:szCs w:val="28"/>
        </w:rPr>
        <w:t>Документы, указанные в настоящем пункте,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335085" w:rsidRDefault="0017646A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7646A">
        <w:rPr>
          <w:color w:val="000000"/>
          <w:sz w:val="28"/>
          <w:szCs w:val="28"/>
        </w:rPr>
        <w:t xml:space="preserve">10. </w:t>
      </w:r>
      <w:proofErr w:type="gramStart"/>
      <w:r w:rsidRPr="0017646A">
        <w:rPr>
          <w:color w:val="000000"/>
          <w:sz w:val="28"/>
          <w:szCs w:val="28"/>
        </w:rPr>
        <w:t xml:space="preserve">Департамент в течение 10 рабочих дней со дня представления заявления и документов, указанных в пункте 9 настоящего Порядка, рассматривает указанные документы на предмет отсутствия оснований для отказа в предоставлении субсидии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17646A">
        <w:rPr>
          <w:color w:val="000000"/>
          <w:sz w:val="28"/>
          <w:szCs w:val="28"/>
        </w:rPr>
        <w:t>, указанных в пункте 13 настоящего Порядка, и принимает решение о предоставлении либо об отказе в предоставлении субсидии на создание и</w:t>
      </w:r>
      <w:proofErr w:type="gramEnd"/>
      <w:r w:rsidRPr="0017646A">
        <w:rPr>
          <w:color w:val="000000"/>
          <w:sz w:val="28"/>
          <w:szCs w:val="28"/>
        </w:rPr>
        <w:t xml:space="preserve"> (или) модернизацию объектов </w:t>
      </w:r>
      <w:r w:rsidR="00127624" w:rsidRPr="008D7BCD">
        <w:rPr>
          <w:color w:val="000000"/>
          <w:sz w:val="28"/>
          <w:szCs w:val="28"/>
        </w:rPr>
        <w:t>по переработке</w:t>
      </w:r>
      <w:r w:rsidR="00127624">
        <w:rPr>
          <w:color w:val="000000"/>
          <w:sz w:val="28"/>
          <w:szCs w:val="28"/>
        </w:rPr>
        <w:t xml:space="preserve"> сельскохозяйственной продукции</w:t>
      </w:r>
      <w:r w:rsidRPr="0017646A">
        <w:rPr>
          <w:color w:val="000000"/>
          <w:sz w:val="28"/>
          <w:szCs w:val="28"/>
        </w:rPr>
        <w:t xml:space="preserve">, </w:t>
      </w:r>
      <w:proofErr w:type="gramStart"/>
      <w:r w:rsidRPr="0017646A">
        <w:rPr>
          <w:color w:val="000000"/>
          <w:sz w:val="28"/>
          <w:szCs w:val="28"/>
        </w:rPr>
        <w:t>оформленное</w:t>
      </w:r>
      <w:proofErr w:type="gramEnd"/>
      <w:r w:rsidRPr="0017646A">
        <w:rPr>
          <w:color w:val="000000"/>
          <w:sz w:val="28"/>
          <w:szCs w:val="28"/>
        </w:rPr>
        <w:t xml:space="preserve"> в виде приказа руководителя Департамента.</w:t>
      </w:r>
      <w:r w:rsidR="00335085">
        <w:rPr>
          <w:color w:val="000000"/>
          <w:sz w:val="28"/>
          <w:szCs w:val="28"/>
        </w:rPr>
        <w:t xml:space="preserve"> </w:t>
      </w:r>
    </w:p>
    <w:p w:rsidR="0017646A" w:rsidRDefault="007862E8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862E8">
        <w:rPr>
          <w:color w:val="000000"/>
          <w:sz w:val="28"/>
          <w:szCs w:val="28"/>
        </w:rPr>
        <w:t xml:space="preserve">При принятии решения о предоставлении субсидии на создание и (или) модернизацию объектов </w:t>
      </w:r>
      <w:r w:rsidR="00326441" w:rsidRPr="008D7BCD">
        <w:rPr>
          <w:color w:val="000000"/>
          <w:sz w:val="28"/>
          <w:szCs w:val="28"/>
        </w:rPr>
        <w:t>по переработке</w:t>
      </w:r>
      <w:r w:rsidR="00326441">
        <w:rPr>
          <w:color w:val="000000"/>
          <w:sz w:val="28"/>
          <w:szCs w:val="28"/>
        </w:rPr>
        <w:t xml:space="preserve"> сельскохозяйственной продукции</w:t>
      </w:r>
      <w:r w:rsidR="00326441" w:rsidRPr="007862E8">
        <w:rPr>
          <w:color w:val="000000"/>
          <w:sz w:val="28"/>
          <w:szCs w:val="28"/>
        </w:rPr>
        <w:t xml:space="preserve"> </w:t>
      </w:r>
      <w:r w:rsidRPr="007862E8">
        <w:rPr>
          <w:color w:val="000000"/>
          <w:sz w:val="28"/>
          <w:szCs w:val="28"/>
        </w:rPr>
        <w:t xml:space="preserve">Департамент в течение 2 рабочих дней со дня принятия указанного решения уведомляет получателя в письменной форме о принятом решении и о необходимости заключения соглашения о предоставлении субсидии на создание и </w:t>
      </w:r>
      <w:r w:rsidRPr="007862E8">
        <w:rPr>
          <w:color w:val="000000"/>
          <w:sz w:val="28"/>
          <w:szCs w:val="28"/>
        </w:rPr>
        <w:lastRenderedPageBreak/>
        <w:t xml:space="preserve">(или) модернизацию объектов </w:t>
      </w:r>
      <w:r w:rsidR="0032075B" w:rsidRPr="008D7BCD">
        <w:rPr>
          <w:color w:val="000000"/>
          <w:sz w:val="28"/>
          <w:szCs w:val="28"/>
        </w:rPr>
        <w:t>по переработке</w:t>
      </w:r>
      <w:r w:rsidR="0032075B">
        <w:rPr>
          <w:color w:val="000000"/>
          <w:sz w:val="28"/>
          <w:szCs w:val="28"/>
        </w:rPr>
        <w:t xml:space="preserve"> сельскохозяйственной продукции</w:t>
      </w:r>
      <w:r w:rsidRPr="007862E8">
        <w:rPr>
          <w:color w:val="000000"/>
          <w:sz w:val="28"/>
          <w:szCs w:val="28"/>
        </w:rPr>
        <w:t xml:space="preserve"> с указанием сроков его заключения.</w:t>
      </w:r>
      <w:proofErr w:type="gramEnd"/>
      <w:r w:rsidR="001A7727" w:rsidRPr="001A7727">
        <w:rPr>
          <w:color w:val="000000"/>
          <w:sz w:val="28"/>
          <w:szCs w:val="28"/>
        </w:rPr>
        <w:t xml:space="preserve"> </w:t>
      </w:r>
      <w:proofErr w:type="gramStart"/>
      <w:r w:rsidR="001A7727" w:rsidRPr="001A7727">
        <w:rPr>
          <w:color w:val="000000"/>
          <w:sz w:val="28"/>
          <w:szCs w:val="28"/>
        </w:rPr>
        <w:t xml:space="preserve">Заключение между Департаментом и получателем соглашения о предоставлении субсидии </w:t>
      </w:r>
      <w:r w:rsidR="006A3CCA" w:rsidRPr="007862E8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6A3CCA" w:rsidRPr="008D7BCD">
        <w:rPr>
          <w:color w:val="000000"/>
          <w:sz w:val="28"/>
          <w:szCs w:val="28"/>
        </w:rPr>
        <w:t>по переработке</w:t>
      </w:r>
      <w:r w:rsidR="006A3CCA">
        <w:rPr>
          <w:color w:val="000000"/>
          <w:sz w:val="28"/>
          <w:szCs w:val="28"/>
        </w:rPr>
        <w:t xml:space="preserve"> сельскохозяйственной продукции</w:t>
      </w:r>
      <w:r w:rsidR="001A7727" w:rsidRPr="001A7727">
        <w:rPr>
          <w:color w:val="000000"/>
          <w:sz w:val="28"/>
          <w:szCs w:val="28"/>
        </w:rPr>
        <w:t xml:space="preserve">, дополнительного соглашения к соглашению о предоставлении субсидии </w:t>
      </w:r>
      <w:r w:rsidR="006A3CCA" w:rsidRPr="007862E8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6A3CCA" w:rsidRPr="008D7BCD">
        <w:rPr>
          <w:color w:val="000000"/>
          <w:sz w:val="28"/>
          <w:szCs w:val="28"/>
        </w:rPr>
        <w:t>по переработке</w:t>
      </w:r>
      <w:r w:rsidR="006A3CCA">
        <w:rPr>
          <w:color w:val="000000"/>
          <w:sz w:val="28"/>
          <w:szCs w:val="28"/>
        </w:rPr>
        <w:t xml:space="preserve"> сельскохозяйственной продукции</w:t>
      </w:r>
      <w:r w:rsidR="001A7727" w:rsidRPr="001A7727">
        <w:rPr>
          <w:color w:val="000000"/>
          <w:sz w:val="28"/>
          <w:szCs w:val="28"/>
        </w:rPr>
        <w:t xml:space="preserve">, в том числе дополнительного соглашения о расторжении соглашения о предоставлении субсидии </w:t>
      </w:r>
      <w:r w:rsidR="006A3CCA" w:rsidRPr="007862E8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6A3CCA" w:rsidRPr="008D7BCD">
        <w:rPr>
          <w:color w:val="000000"/>
          <w:sz w:val="28"/>
          <w:szCs w:val="28"/>
        </w:rPr>
        <w:t>по переработке</w:t>
      </w:r>
      <w:r w:rsidR="006A3CCA">
        <w:rPr>
          <w:color w:val="000000"/>
          <w:sz w:val="28"/>
          <w:szCs w:val="28"/>
        </w:rPr>
        <w:t xml:space="preserve"> сельскохозяйственной продукции</w:t>
      </w:r>
      <w:r w:rsidR="006A3CCA" w:rsidRPr="007862E8">
        <w:rPr>
          <w:color w:val="000000"/>
          <w:sz w:val="28"/>
          <w:szCs w:val="28"/>
        </w:rPr>
        <w:t xml:space="preserve"> </w:t>
      </w:r>
      <w:r w:rsidR="001A7727" w:rsidRPr="001A7727">
        <w:rPr>
          <w:color w:val="000000"/>
          <w:sz w:val="28"/>
          <w:szCs w:val="28"/>
        </w:rPr>
        <w:t>(при необходимости), осуществляется</w:t>
      </w:r>
      <w:proofErr w:type="gramEnd"/>
      <w:r w:rsidR="001A7727" w:rsidRPr="001A7727">
        <w:rPr>
          <w:color w:val="000000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  <w:r w:rsidR="00D371B9">
        <w:rPr>
          <w:color w:val="000000"/>
          <w:sz w:val="28"/>
          <w:szCs w:val="28"/>
        </w:rPr>
        <w:t xml:space="preserve"> </w:t>
      </w:r>
      <w:r w:rsidR="00D371B9" w:rsidRPr="00D371B9">
        <w:rPr>
          <w:color w:val="000000"/>
          <w:sz w:val="28"/>
          <w:szCs w:val="28"/>
        </w:rPr>
        <w:t>Типовая форма соглашения утверждается Приказом Министерства финансов Российской Федерации.</w:t>
      </w:r>
      <w:r w:rsidR="00537C75">
        <w:rPr>
          <w:color w:val="000000"/>
          <w:sz w:val="28"/>
          <w:szCs w:val="28"/>
        </w:rPr>
        <w:t xml:space="preserve"> </w:t>
      </w:r>
      <w:r w:rsidR="00537C75" w:rsidRPr="00537C75">
        <w:rPr>
          <w:color w:val="000000"/>
          <w:sz w:val="28"/>
          <w:szCs w:val="28"/>
        </w:rPr>
        <w:t>Проект соглашения о предоставлении субсидии на создание и (или) модернизацию объектов агропромышленного комплекса размещается на официальном сайте Департамента в информационно-телекоммуникационной сети "Интернет" в течение 10 рабочих дней со дня утверждения настоящего Порядка.</w:t>
      </w:r>
    </w:p>
    <w:p w:rsidR="000D0CCA" w:rsidRDefault="000D0CCA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0D0CCA">
        <w:rPr>
          <w:color w:val="000000"/>
          <w:sz w:val="28"/>
          <w:szCs w:val="28"/>
        </w:rPr>
        <w:t xml:space="preserve">При принятии решения о предоставлении субсидии на создание и (или) модернизацию объектов </w:t>
      </w:r>
      <w:r w:rsidR="00DF16CC" w:rsidRPr="008D7BCD">
        <w:rPr>
          <w:color w:val="000000"/>
          <w:sz w:val="28"/>
          <w:szCs w:val="28"/>
        </w:rPr>
        <w:t>по переработке</w:t>
      </w:r>
      <w:r w:rsidR="00DF16CC">
        <w:rPr>
          <w:color w:val="000000"/>
          <w:sz w:val="28"/>
          <w:szCs w:val="28"/>
        </w:rPr>
        <w:t xml:space="preserve"> сельскохозяйственной продукции</w:t>
      </w:r>
      <w:r w:rsidRPr="000D0CCA">
        <w:rPr>
          <w:color w:val="000000"/>
          <w:sz w:val="28"/>
          <w:szCs w:val="28"/>
        </w:rPr>
        <w:t xml:space="preserve"> Департамент в течение 5 рабочих дней после принятия данного решения заключает с получателем соглашение о предоставлении субсидии на создание и (или) модернизацию объектов </w:t>
      </w:r>
      <w:r w:rsidR="00D67621" w:rsidRPr="008D7BCD">
        <w:rPr>
          <w:color w:val="000000"/>
          <w:sz w:val="28"/>
          <w:szCs w:val="28"/>
        </w:rPr>
        <w:t>по переработке</w:t>
      </w:r>
      <w:r w:rsidR="00D67621">
        <w:rPr>
          <w:color w:val="000000"/>
          <w:sz w:val="28"/>
          <w:szCs w:val="28"/>
        </w:rPr>
        <w:t xml:space="preserve"> сельскохозяйственной продукции</w:t>
      </w:r>
      <w:r w:rsidR="00D67621" w:rsidRPr="000D0CCA">
        <w:rPr>
          <w:color w:val="000000"/>
          <w:sz w:val="28"/>
          <w:szCs w:val="28"/>
        </w:rPr>
        <w:t xml:space="preserve"> </w:t>
      </w:r>
      <w:r w:rsidRPr="000D0CCA">
        <w:rPr>
          <w:color w:val="000000"/>
          <w:sz w:val="28"/>
          <w:szCs w:val="28"/>
        </w:rPr>
        <w:t>(далее также - соглашение) с обязательным включением в него условия о согласовании новых условий соглашения или о расторжении</w:t>
      </w:r>
      <w:proofErr w:type="gramEnd"/>
      <w:r w:rsidRPr="000D0CCA">
        <w:rPr>
          <w:color w:val="000000"/>
          <w:sz w:val="28"/>
          <w:szCs w:val="28"/>
        </w:rPr>
        <w:t xml:space="preserve"> соглашения при </w:t>
      </w:r>
      <w:proofErr w:type="spellStart"/>
      <w:r w:rsidRPr="000D0CCA">
        <w:rPr>
          <w:color w:val="000000"/>
          <w:sz w:val="28"/>
          <w:szCs w:val="28"/>
        </w:rPr>
        <w:t>недостижении</w:t>
      </w:r>
      <w:proofErr w:type="spellEnd"/>
      <w:r w:rsidRPr="000D0CCA">
        <w:rPr>
          <w:color w:val="000000"/>
          <w:sz w:val="28"/>
          <w:szCs w:val="28"/>
        </w:rPr>
        <w:t xml:space="preserve">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обязательств, указанных в пункте 1 настоящего Порядка, приводящего к невозможности предоставления субсидии на создание и (или) модернизацию объектов </w:t>
      </w:r>
      <w:r w:rsidR="00A906EF" w:rsidRPr="008D7BCD">
        <w:rPr>
          <w:color w:val="000000"/>
          <w:sz w:val="28"/>
          <w:szCs w:val="28"/>
        </w:rPr>
        <w:t>по переработке</w:t>
      </w:r>
      <w:r w:rsidR="00A906EF">
        <w:rPr>
          <w:color w:val="000000"/>
          <w:sz w:val="28"/>
          <w:szCs w:val="28"/>
        </w:rPr>
        <w:t xml:space="preserve"> сельскохозяйственной продукции</w:t>
      </w:r>
      <w:r w:rsidRPr="000D0CCA">
        <w:rPr>
          <w:color w:val="000000"/>
          <w:sz w:val="28"/>
          <w:szCs w:val="28"/>
        </w:rPr>
        <w:t xml:space="preserve"> в размере, определенном в соглашении. При этом получатель представляет в Департамент заверенные печатью (при наличии) и подписью руководителя получателя копии документов, подтверждающих полномочия представителя получателя, уполномоченного на подписание соглашения о предоставлении субсидии на создание и (или) модернизацию объектов </w:t>
      </w:r>
      <w:r w:rsidR="00A906EF" w:rsidRPr="008D7BCD">
        <w:rPr>
          <w:color w:val="000000"/>
          <w:sz w:val="28"/>
          <w:szCs w:val="28"/>
        </w:rPr>
        <w:t>по переработке</w:t>
      </w:r>
      <w:r w:rsidR="00A906EF">
        <w:rPr>
          <w:color w:val="000000"/>
          <w:sz w:val="28"/>
          <w:szCs w:val="28"/>
        </w:rPr>
        <w:t xml:space="preserve"> сельскохозяйственной продукции</w:t>
      </w:r>
      <w:r w:rsidRPr="000D0CCA">
        <w:rPr>
          <w:color w:val="000000"/>
          <w:sz w:val="28"/>
          <w:szCs w:val="28"/>
        </w:rPr>
        <w:t>.</w:t>
      </w:r>
    </w:p>
    <w:p w:rsidR="0017646A" w:rsidRDefault="00523ABE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Департамент в течение 10</w:t>
      </w:r>
      <w:r w:rsidRPr="00523ABE">
        <w:rPr>
          <w:color w:val="000000"/>
          <w:sz w:val="28"/>
          <w:szCs w:val="28"/>
        </w:rPr>
        <w:t xml:space="preserve"> рабочих дней по истечении срока, указанного в абзаце третьем пункта 10 настоящего Порядка, на основании соглашения о предоставлении субсидии на создание и (или) модернизацию объектов </w:t>
      </w:r>
      <w:r w:rsidR="00DD5384" w:rsidRPr="008D7BCD">
        <w:rPr>
          <w:color w:val="000000"/>
          <w:sz w:val="28"/>
          <w:szCs w:val="28"/>
        </w:rPr>
        <w:t>по переработке</w:t>
      </w:r>
      <w:r w:rsidR="00DD5384">
        <w:rPr>
          <w:color w:val="000000"/>
          <w:sz w:val="28"/>
          <w:szCs w:val="28"/>
        </w:rPr>
        <w:t xml:space="preserve"> сельскохозяйственной продукции</w:t>
      </w:r>
      <w:r w:rsidR="00DD5384" w:rsidRPr="00523ABE">
        <w:rPr>
          <w:color w:val="000000"/>
          <w:sz w:val="28"/>
          <w:szCs w:val="28"/>
        </w:rPr>
        <w:t xml:space="preserve"> </w:t>
      </w:r>
      <w:r w:rsidRPr="00523ABE">
        <w:rPr>
          <w:color w:val="000000"/>
          <w:sz w:val="28"/>
          <w:szCs w:val="28"/>
        </w:rPr>
        <w:t>перечисляет средства указанной субсидии на счет получателя, открытый в учреждении Центрального банка Российской Федерации или кредитной организации.</w:t>
      </w:r>
    </w:p>
    <w:p w:rsidR="0017646A" w:rsidRDefault="00E15896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15896">
        <w:rPr>
          <w:color w:val="000000"/>
          <w:sz w:val="28"/>
          <w:szCs w:val="28"/>
        </w:rPr>
        <w:t xml:space="preserve">12. При принятии решения об отказе в предоставлении субсидии на создание и (или) модернизацию объектов </w:t>
      </w:r>
      <w:r w:rsidR="001C145A" w:rsidRPr="008D7BCD">
        <w:rPr>
          <w:color w:val="000000"/>
          <w:sz w:val="28"/>
          <w:szCs w:val="28"/>
        </w:rPr>
        <w:t>по переработке</w:t>
      </w:r>
      <w:r w:rsidR="001C145A">
        <w:rPr>
          <w:color w:val="000000"/>
          <w:sz w:val="28"/>
          <w:szCs w:val="28"/>
        </w:rPr>
        <w:t xml:space="preserve"> сельскохозяйственной продукции</w:t>
      </w:r>
      <w:r w:rsidR="001C145A" w:rsidRPr="00E15896">
        <w:rPr>
          <w:color w:val="000000"/>
          <w:sz w:val="28"/>
          <w:szCs w:val="28"/>
        </w:rPr>
        <w:t xml:space="preserve"> </w:t>
      </w:r>
      <w:r w:rsidRPr="00E15896">
        <w:rPr>
          <w:color w:val="000000"/>
          <w:sz w:val="28"/>
          <w:szCs w:val="28"/>
        </w:rPr>
        <w:t>Департамент в течение 2 рабочих дней со дня принятия указанного решения уведомляет получателя о принятом решении в письменной форме с указанием причин отказа.</w:t>
      </w:r>
    </w:p>
    <w:p w:rsidR="00A906EF" w:rsidRPr="00A906EF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lastRenderedPageBreak/>
        <w:t xml:space="preserve">13. Основаниями для отказа в предоставлении субсидии на создание и (или) модернизацию объектов </w:t>
      </w:r>
      <w:r w:rsidR="00301945" w:rsidRPr="008D7BCD">
        <w:rPr>
          <w:color w:val="000000"/>
          <w:sz w:val="28"/>
          <w:szCs w:val="28"/>
        </w:rPr>
        <w:t>по переработке</w:t>
      </w:r>
      <w:r w:rsidR="00301945">
        <w:rPr>
          <w:color w:val="000000"/>
          <w:sz w:val="28"/>
          <w:szCs w:val="28"/>
        </w:rPr>
        <w:t xml:space="preserve"> сельскохозяйственной продукции</w:t>
      </w:r>
      <w:r w:rsidR="00301945" w:rsidRPr="00A906EF">
        <w:rPr>
          <w:color w:val="000000"/>
          <w:sz w:val="28"/>
          <w:szCs w:val="28"/>
        </w:rPr>
        <w:t xml:space="preserve"> </w:t>
      </w:r>
      <w:r w:rsidRPr="00A906EF">
        <w:rPr>
          <w:color w:val="000000"/>
          <w:sz w:val="28"/>
          <w:szCs w:val="28"/>
        </w:rPr>
        <w:t>являются:</w:t>
      </w:r>
    </w:p>
    <w:p w:rsidR="00A906EF" w:rsidRPr="00A906EF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t xml:space="preserve">- несоответствие получателя категории, имеющей право на получение субсидии на создание и (или) модернизацию объектов </w:t>
      </w:r>
      <w:r w:rsidR="00F82E95" w:rsidRPr="008D7BCD">
        <w:rPr>
          <w:color w:val="000000"/>
          <w:sz w:val="28"/>
          <w:szCs w:val="28"/>
        </w:rPr>
        <w:t>по переработке</w:t>
      </w:r>
      <w:r w:rsidR="00F82E95">
        <w:rPr>
          <w:color w:val="000000"/>
          <w:sz w:val="28"/>
          <w:szCs w:val="28"/>
        </w:rPr>
        <w:t xml:space="preserve"> сельскохозяйственной продукции</w:t>
      </w:r>
      <w:r w:rsidR="00F82E95" w:rsidRPr="00A906EF">
        <w:rPr>
          <w:color w:val="000000"/>
          <w:sz w:val="28"/>
          <w:szCs w:val="28"/>
        </w:rPr>
        <w:t xml:space="preserve"> </w:t>
      </w:r>
      <w:r w:rsidRPr="00A906EF">
        <w:rPr>
          <w:color w:val="000000"/>
          <w:sz w:val="28"/>
          <w:szCs w:val="28"/>
        </w:rPr>
        <w:t>в соответствии с пунктом 6 настоящего Порядка;</w:t>
      </w:r>
    </w:p>
    <w:p w:rsidR="00A906EF" w:rsidRPr="00A906EF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t xml:space="preserve">- несоблюдение получателем условий предоставления субсидий на создание и (или) модернизацию объектов </w:t>
      </w:r>
      <w:r w:rsidR="0027198A" w:rsidRPr="008D7BCD">
        <w:rPr>
          <w:color w:val="000000"/>
          <w:sz w:val="28"/>
          <w:szCs w:val="28"/>
        </w:rPr>
        <w:t>по переработке</w:t>
      </w:r>
      <w:r w:rsidR="0027198A">
        <w:rPr>
          <w:color w:val="000000"/>
          <w:sz w:val="28"/>
          <w:szCs w:val="28"/>
        </w:rPr>
        <w:t xml:space="preserve"> сельскохозяйственной продукции</w:t>
      </w:r>
      <w:r w:rsidRPr="00A906EF">
        <w:rPr>
          <w:color w:val="000000"/>
          <w:sz w:val="28"/>
          <w:szCs w:val="28"/>
        </w:rPr>
        <w:t>, указанных в пункте 8 настоящего Порядка;</w:t>
      </w:r>
    </w:p>
    <w:p w:rsidR="00A906EF" w:rsidRPr="00A906EF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t xml:space="preserve">- непредставление (представление не в полном объеме) документов, указанных в пункте 9 настоящего Порядка, за исключением документов, указанных в абзацах </w:t>
      </w:r>
      <w:r w:rsidR="00E2235D" w:rsidRPr="00E2235D">
        <w:rPr>
          <w:color w:val="000000"/>
          <w:sz w:val="28"/>
          <w:szCs w:val="28"/>
        </w:rPr>
        <w:t>шестом и</w:t>
      </w:r>
      <w:r w:rsidRPr="00E2235D">
        <w:rPr>
          <w:color w:val="000000"/>
          <w:sz w:val="28"/>
          <w:szCs w:val="28"/>
        </w:rPr>
        <w:t xml:space="preserve"> седьмом</w:t>
      </w:r>
      <w:r w:rsidRPr="00A906EF">
        <w:rPr>
          <w:color w:val="000000"/>
          <w:sz w:val="28"/>
          <w:szCs w:val="28"/>
        </w:rPr>
        <w:t xml:space="preserve"> пункта 9 настоящего Порядка;</w:t>
      </w:r>
    </w:p>
    <w:p w:rsidR="00A906EF" w:rsidRPr="00A906EF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t>- несоответствие представленных получателем документов требованиям, определенным в пункте 9 настоящего Порядка;</w:t>
      </w:r>
    </w:p>
    <w:p w:rsidR="0017646A" w:rsidRDefault="00A906EF" w:rsidP="00A906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06EF">
        <w:rPr>
          <w:color w:val="000000"/>
          <w:sz w:val="28"/>
          <w:szCs w:val="28"/>
        </w:rPr>
        <w:t>- недостоверность представленной получателем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17646A" w:rsidRDefault="00AE1523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E1523">
        <w:rPr>
          <w:color w:val="000000"/>
          <w:sz w:val="28"/>
          <w:szCs w:val="28"/>
        </w:rPr>
        <w:t xml:space="preserve">Получатель после устранения причин, указанных в абзацах втором - шестом настоящего пункта, послуживших основанием для отказа в предоставлении субсидии на создание и (или) модернизацию объектов </w:t>
      </w:r>
      <w:r w:rsidR="00602218" w:rsidRPr="008D7BCD">
        <w:rPr>
          <w:color w:val="000000"/>
          <w:sz w:val="28"/>
          <w:szCs w:val="28"/>
        </w:rPr>
        <w:t>по переработке</w:t>
      </w:r>
      <w:r w:rsidR="00602218">
        <w:rPr>
          <w:color w:val="000000"/>
          <w:sz w:val="28"/>
          <w:szCs w:val="28"/>
        </w:rPr>
        <w:t xml:space="preserve"> сельскохозяйственной продукции</w:t>
      </w:r>
      <w:r w:rsidRPr="00AE1523">
        <w:rPr>
          <w:color w:val="000000"/>
          <w:sz w:val="28"/>
          <w:szCs w:val="28"/>
        </w:rPr>
        <w:t>, вправе повторно подать документы в соответствии с пунктом 9 настоящего Порядка, но не позднее даты, указанной в пункте 9 настоящего Порядка.</w:t>
      </w:r>
    </w:p>
    <w:p w:rsidR="00210449" w:rsidRDefault="00B2393D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2393D">
        <w:rPr>
          <w:color w:val="000000"/>
          <w:sz w:val="28"/>
          <w:szCs w:val="28"/>
        </w:rPr>
        <w:t xml:space="preserve">14. </w:t>
      </w:r>
      <w:proofErr w:type="gramStart"/>
      <w:r w:rsidRPr="00B2393D">
        <w:rPr>
          <w:color w:val="000000"/>
          <w:sz w:val="28"/>
          <w:szCs w:val="28"/>
        </w:rPr>
        <w:t xml:space="preserve">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в течение текущего финансового года нарушений условий предоставления субсидии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B2393D">
        <w:rPr>
          <w:color w:val="000000"/>
          <w:sz w:val="28"/>
          <w:szCs w:val="28"/>
        </w:rPr>
        <w:t xml:space="preserve"> средства указанной субсидии подлежат добровольному возврату на лицевой счет Департамента, открытый в </w:t>
      </w:r>
      <w:r w:rsidRPr="00B16FC8">
        <w:rPr>
          <w:color w:val="000000"/>
          <w:sz w:val="28"/>
          <w:szCs w:val="28"/>
        </w:rPr>
        <w:t>Департаменте бюджета и финансов Смоленской</w:t>
      </w:r>
      <w:proofErr w:type="gramEnd"/>
      <w:r w:rsidRPr="00B16FC8">
        <w:rPr>
          <w:color w:val="000000"/>
          <w:sz w:val="28"/>
          <w:szCs w:val="28"/>
        </w:rPr>
        <w:t xml:space="preserve"> области</w:t>
      </w:r>
      <w:r w:rsidRPr="00B2393D">
        <w:rPr>
          <w:color w:val="000000"/>
          <w:sz w:val="28"/>
          <w:szCs w:val="28"/>
        </w:rPr>
        <w:t xml:space="preserve">, в полном объеме в течение 30 календарных дней со дня получения требования Департамента о возврате субсидии на создание и (или) модернизацию объектов </w:t>
      </w:r>
      <w:r w:rsidR="00284121" w:rsidRPr="008D7BCD">
        <w:rPr>
          <w:color w:val="000000"/>
          <w:sz w:val="28"/>
          <w:szCs w:val="28"/>
        </w:rPr>
        <w:t>по переработке</w:t>
      </w:r>
      <w:r w:rsidR="00284121">
        <w:rPr>
          <w:color w:val="000000"/>
          <w:sz w:val="28"/>
          <w:szCs w:val="28"/>
        </w:rPr>
        <w:t xml:space="preserve"> сельскохозяйственной продукции</w:t>
      </w:r>
      <w:r w:rsidRPr="00B2393D">
        <w:rPr>
          <w:color w:val="000000"/>
          <w:sz w:val="28"/>
          <w:szCs w:val="28"/>
        </w:rPr>
        <w:t>, направленного в письменной форме.</w:t>
      </w:r>
    </w:p>
    <w:p w:rsidR="00210449" w:rsidRDefault="00602218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602218">
        <w:rPr>
          <w:color w:val="000000"/>
          <w:sz w:val="28"/>
          <w:szCs w:val="28"/>
        </w:rPr>
        <w:t xml:space="preserve">В случае выявления по фактам проверок,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органами, по истечении текущего финансового года нарушений условий предоставления субсидии на создание и (или) модернизацию объектов </w:t>
      </w:r>
      <w:r w:rsidR="00384A2B" w:rsidRPr="008D7BCD">
        <w:rPr>
          <w:color w:val="000000"/>
          <w:sz w:val="28"/>
          <w:szCs w:val="28"/>
        </w:rPr>
        <w:t>по переработке</w:t>
      </w:r>
      <w:r w:rsidR="00384A2B">
        <w:rPr>
          <w:color w:val="000000"/>
          <w:sz w:val="28"/>
          <w:szCs w:val="28"/>
        </w:rPr>
        <w:t xml:space="preserve"> сельскохозяйственной продукции</w:t>
      </w:r>
      <w:r w:rsidR="00384A2B" w:rsidRPr="00602218">
        <w:rPr>
          <w:color w:val="000000"/>
          <w:sz w:val="28"/>
          <w:szCs w:val="28"/>
        </w:rPr>
        <w:t xml:space="preserve"> </w:t>
      </w:r>
      <w:r w:rsidRPr="00602218">
        <w:rPr>
          <w:color w:val="000000"/>
          <w:sz w:val="28"/>
          <w:szCs w:val="28"/>
        </w:rPr>
        <w:t>средства указанной субсидии подлежат добровольному возврату в доход областного бюджета в полном объеме в течение 30 календарных</w:t>
      </w:r>
      <w:proofErr w:type="gramEnd"/>
      <w:r w:rsidRPr="00602218">
        <w:rPr>
          <w:color w:val="000000"/>
          <w:sz w:val="28"/>
          <w:szCs w:val="28"/>
        </w:rPr>
        <w:t xml:space="preserve"> дней со дня получения требования Департамента о возврате субсидии на создание и (или) модернизацию </w:t>
      </w:r>
      <w:r w:rsidR="001E2513" w:rsidRPr="008D7BCD">
        <w:rPr>
          <w:color w:val="000000"/>
          <w:sz w:val="28"/>
          <w:szCs w:val="28"/>
        </w:rPr>
        <w:t>по переработке</w:t>
      </w:r>
      <w:r w:rsidR="001E2513">
        <w:rPr>
          <w:color w:val="000000"/>
          <w:sz w:val="28"/>
          <w:szCs w:val="28"/>
        </w:rPr>
        <w:t xml:space="preserve"> сельскохозяйственной продукции</w:t>
      </w:r>
      <w:r w:rsidRPr="00602218">
        <w:rPr>
          <w:color w:val="000000"/>
          <w:sz w:val="28"/>
          <w:szCs w:val="28"/>
        </w:rPr>
        <w:t xml:space="preserve"> комплекса, направленного в письменной форме.</w:t>
      </w:r>
    </w:p>
    <w:p w:rsidR="00210449" w:rsidRDefault="00602218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02218">
        <w:rPr>
          <w:color w:val="000000"/>
          <w:sz w:val="28"/>
          <w:szCs w:val="28"/>
        </w:rPr>
        <w:lastRenderedPageBreak/>
        <w:t xml:space="preserve">При отказе от добровольного возврата субсидии на создание и (или) модернизацию </w:t>
      </w:r>
      <w:r w:rsidR="00BE05D2" w:rsidRPr="008D7BCD">
        <w:rPr>
          <w:color w:val="000000"/>
          <w:sz w:val="28"/>
          <w:szCs w:val="28"/>
        </w:rPr>
        <w:t>по переработке</w:t>
      </w:r>
      <w:r w:rsidR="00BE05D2">
        <w:rPr>
          <w:color w:val="000000"/>
          <w:sz w:val="28"/>
          <w:szCs w:val="28"/>
        </w:rPr>
        <w:t xml:space="preserve"> сельскохозяйственной продукции</w:t>
      </w:r>
      <w:r w:rsidRPr="00602218">
        <w:rPr>
          <w:color w:val="000000"/>
          <w:sz w:val="28"/>
          <w:szCs w:val="28"/>
        </w:rPr>
        <w:t xml:space="preserve"> комплекса ее возврат производится в судебном порядке в соответствии с федеральным законодательством.</w:t>
      </w:r>
    </w:p>
    <w:p w:rsidR="008777E5" w:rsidRDefault="008777E5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777E5">
        <w:rPr>
          <w:color w:val="000000"/>
          <w:sz w:val="28"/>
          <w:szCs w:val="28"/>
        </w:rPr>
        <w:t xml:space="preserve">15. </w:t>
      </w:r>
      <w:proofErr w:type="gramStart"/>
      <w:r w:rsidRPr="008777E5">
        <w:rPr>
          <w:color w:val="000000"/>
          <w:sz w:val="28"/>
          <w:szCs w:val="28"/>
        </w:rPr>
        <w:t xml:space="preserve">Оценка эффективности предоставления субсидии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</w:t>
      </w:r>
      <w:r w:rsidRPr="008777E5">
        <w:rPr>
          <w:color w:val="000000"/>
          <w:sz w:val="28"/>
          <w:szCs w:val="28"/>
        </w:rPr>
        <w:t xml:space="preserve"> осуществляется Департаментом на основании сравнения значений результатов предоставления субсидии на создание и (или) модернизацию объектов агропромышленного комплекса (далее также - результаты), установленных соглашением о предоставлении субсидии на создание и (или) модернизацию объектов агропромышленного комплекса, и фактически достигнутых получателем по итогам отчетного года значений следующих результатов:</w:t>
      </w:r>
      <w:proofErr w:type="gramEnd"/>
    </w:p>
    <w:p w:rsidR="00FF2FF5" w:rsidRDefault="0081478D" w:rsidP="009A088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81478D">
        <w:rPr>
          <w:color w:val="000000"/>
          <w:sz w:val="28"/>
          <w:szCs w:val="28"/>
        </w:rPr>
        <w:t>бъем продукции, произведенной на объекте, транспортировка которой осуществлялась до конечных пунктов назначения, предусмотренных соглашением о предоставлении</w:t>
      </w:r>
      <w:r>
        <w:rPr>
          <w:color w:val="000000"/>
          <w:sz w:val="28"/>
          <w:szCs w:val="28"/>
        </w:rPr>
        <w:t xml:space="preserve"> с</w:t>
      </w:r>
      <w:r w:rsidRPr="008777E5">
        <w:rPr>
          <w:color w:val="000000"/>
          <w:sz w:val="28"/>
          <w:szCs w:val="28"/>
        </w:rPr>
        <w:t xml:space="preserve">убсидии на создание и (или) модернизацию объектов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</w:t>
      </w:r>
      <w:r w:rsidR="008033D8">
        <w:rPr>
          <w:color w:val="000000"/>
          <w:sz w:val="28"/>
          <w:szCs w:val="28"/>
        </w:rPr>
        <w:t xml:space="preserve"> продукции </w:t>
      </w:r>
      <w:r w:rsidR="008033D8" w:rsidRPr="008033D8">
        <w:rPr>
          <w:color w:val="000000"/>
          <w:sz w:val="28"/>
          <w:szCs w:val="28"/>
        </w:rPr>
        <w:t>(далее – конечные пункты назначения), составляет не менее (рублей):</w:t>
      </w:r>
    </w:p>
    <w:p w:rsidR="008033D8" w:rsidRPr="008033D8" w:rsidRDefault="008033D8" w:rsidP="008033D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33D8">
        <w:rPr>
          <w:color w:val="000000"/>
          <w:sz w:val="28"/>
          <w:szCs w:val="28"/>
        </w:rPr>
        <w:t xml:space="preserve">2 процентов фактической стоимости объекта в год представления субъектом заявки на участие в </w:t>
      </w:r>
      <w:bookmarkStart w:id="2" w:name="_GoBack"/>
      <w:r w:rsidRPr="008033D8">
        <w:rPr>
          <w:color w:val="000000"/>
          <w:sz w:val="28"/>
          <w:szCs w:val="28"/>
        </w:rPr>
        <w:t>отбор</w:t>
      </w:r>
      <w:bookmarkEnd w:id="2"/>
      <w:r w:rsidRPr="008033D8">
        <w:rPr>
          <w:color w:val="000000"/>
          <w:sz w:val="28"/>
          <w:szCs w:val="28"/>
        </w:rPr>
        <w:t>е;</w:t>
      </w:r>
    </w:p>
    <w:p w:rsidR="00210449" w:rsidRPr="00F25578" w:rsidRDefault="008033D8" w:rsidP="008033D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33D8">
        <w:rPr>
          <w:color w:val="000000"/>
          <w:sz w:val="28"/>
          <w:szCs w:val="28"/>
        </w:rPr>
        <w:t>10 процентов фактической стоимости объекта (накопленным итогом) в течение трех лет, начиная с года заключения соглашения.</w:t>
      </w:r>
    </w:p>
    <w:p w:rsidR="003775B8" w:rsidRDefault="00E644F6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4F6">
        <w:rPr>
          <w:sz w:val="28"/>
          <w:szCs w:val="28"/>
        </w:rPr>
        <w:t xml:space="preserve">Получатель представляет в Департамент отчет о достижении значений результатов предоставления субсидии на создание и (или) модернизацию объектов </w:t>
      </w:r>
      <w:r w:rsidR="00802A69" w:rsidRPr="008D7BCD">
        <w:rPr>
          <w:color w:val="000000"/>
          <w:sz w:val="28"/>
          <w:szCs w:val="28"/>
        </w:rPr>
        <w:t>по переработке</w:t>
      </w:r>
      <w:r w:rsidR="00802A69">
        <w:rPr>
          <w:color w:val="000000"/>
          <w:sz w:val="28"/>
          <w:szCs w:val="28"/>
        </w:rPr>
        <w:t xml:space="preserve"> сельскохозяйственной продукции</w:t>
      </w:r>
      <w:r w:rsidRPr="00E644F6">
        <w:rPr>
          <w:sz w:val="28"/>
          <w:szCs w:val="28"/>
        </w:rPr>
        <w:t xml:space="preserve"> до 20 января года, следующего </w:t>
      </w:r>
      <w:proofErr w:type="gramStart"/>
      <w:r w:rsidRPr="00E644F6">
        <w:rPr>
          <w:sz w:val="28"/>
          <w:szCs w:val="28"/>
        </w:rPr>
        <w:t>за</w:t>
      </w:r>
      <w:proofErr w:type="gramEnd"/>
      <w:r w:rsidRPr="00E644F6">
        <w:rPr>
          <w:sz w:val="28"/>
          <w:szCs w:val="28"/>
        </w:rPr>
        <w:t xml:space="preserve"> отчетным, по форме, установленной в приложении к соглашению. Департамент как получатель бюджетных сре</w:t>
      </w:r>
      <w:proofErr w:type="gramStart"/>
      <w:r w:rsidRPr="00E644F6">
        <w:rPr>
          <w:sz w:val="28"/>
          <w:szCs w:val="28"/>
        </w:rPr>
        <w:t>дств впр</w:t>
      </w:r>
      <w:proofErr w:type="gramEnd"/>
      <w:r w:rsidRPr="00E644F6">
        <w:rPr>
          <w:sz w:val="28"/>
          <w:szCs w:val="28"/>
        </w:rPr>
        <w:t>аве устанавливать в соглашении сроки и формы представления получателем дополнительной отчетности.</w:t>
      </w:r>
    </w:p>
    <w:p w:rsidR="00E644F6" w:rsidRDefault="00E644F6" w:rsidP="00B0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44F6">
        <w:rPr>
          <w:sz w:val="28"/>
          <w:szCs w:val="28"/>
        </w:rPr>
        <w:t xml:space="preserve">В случае </w:t>
      </w:r>
      <w:proofErr w:type="spellStart"/>
      <w:r w:rsidRPr="00E644F6">
        <w:rPr>
          <w:sz w:val="28"/>
          <w:szCs w:val="28"/>
        </w:rPr>
        <w:t>недостижения</w:t>
      </w:r>
      <w:proofErr w:type="spellEnd"/>
      <w:r w:rsidRPr="00E644F6">
        <w:rPr>
          <w:sz w:val="28"/>
          <w:szCs w:val="28"/>
        </w:rPr>
        <w:t xml:space="preserve"> </w:t>
      </w:r>
      <w:r w:rsidR="003904EA" w:rsidRPr="003904EA">
        <w:rPr>
          <w:sz w:val="28"/>
          <w:szCs w:val="28"/>
        </w:rPr>
        <w:t>по состоянию на 31 декабря отчетного года</w:t>
      </w:r>
      <w:r w:rsidR="003904EA">
        <w:rPr>
          <w:sz w:val="28"/>
          <w:szCs w:val="28"/>
        </w:rPr>
        <w:t xml:space="preserve">  </w:t>
      </w:r>
      <w:r w:rsidRPr="00E644F6">
        <w:rPr>
          <w:sz w:val="28"/>
          <w:szCs w:val="28"/>
        </w:rPr>
        <w:t>значений результатов предоставления субсидии на создание и (или) модернизацию объектов агропромышленного комплекса</w:t>
      </w:r>
      <w:r w:rsidR="004C25F0">
        <w:rPr>
          <w:sz w:val="28"/>
          <w:szCs w:val="28"/>
        </w:rPr>
        <w:t>,</w:t>
      </w:r>
      <w:r w:rsidR="004C25F0" w:rsidRPr="004C25F0">
        <w:rPr>
          <w:sz w:val="28"/>
          <w:szCs w:val="28"/>
        </w:rPr>
        <w:t xml:space="preserve"> установленного соглашением, и до первой даты представления отчетности о достижении значений результата в соответствии с соглашением в году, следующем за отчетным годом, указанные нарушения не устранены, </w:t>
      </w:r>
      <w:r w:rsidRPr="004C25F0">
        <w:rPr>
          <w:sz w:val="28"/>
          <w:szCs w:val="28"/>
        </w:rPr>
        <w:t xml:space="preserve"> </w:t>
      </w:r>
      <w:r w:rsidRPr="00E644F6">
        <w:rPr>
          <w:sz w:val="28"/>
          <w:szCs w:val="28"/>
        </w:rPr>
        <w:t xml:space="preserve">получатель осуществляет возврат субсидии на создание и (или) модернизацию объектов </w:t>
      </w:r>
      <w:r w:rsidR="00665405" w:rsidRPr="008D7BCD">
        <w:rPr>
          <w:color w:val="000000"/>
          <w:sz w:val="28"/>
          <w:szCs w:val="28"/>
        </w:rPr>
        <w:t>по переработке</w:t>
      </w:r>
      <w:proofErr w:type="gramEnd"/>
      <w:r w:rsidR="00665405">
        <w:rPr>
          <w:color w:val="000000"/>
          <w:sz w:val="28"/>
          <w:szCs w:val="28"/>
        </w:rPr>
        <w:t xml:space="preserve"> сельскохозяйственной продукции</w:t>
      </w:r>
      <w:r w:rsidRPr="00E644F6">
        <w:rPr>
          <w:sz w:val="28"/>
          <w:szCs w:val="28"/>
        </w:rPr>
        <w:t xml:space="preserve"> в областной бюджет в течение 30 календарных дней со дня получения требования Департамента о возврате субсидий на создание и (или) модернизацию объектов </w:t>
      </w:r>
      <w:r w:rsidR="00D45272" w:rsidRPr="008D7BCD">
        <w:rPr>
          <w:color w:val="000000"/>
          <w:sz w:val="28"/>
          <w:szCs w:val="28"/>
        </w:rPr>
        <w:t>по переработке</w:t>
      </w:r>
      <w:r w:rsidR="00D45272">
        <w:rPr>
          <w:color w:val="000000"/>
          <w:sz w:val="28"/>
          <w:szCs w:val="28"/>
        </w:rPr>
        <w:t xml:space="preserve"> сельскохозяйственной продукции</w:t>
      </w:r>
      <w:r w:rsidRPr="00E644F6">
        <w:rPr>
          <w:sz w:val="28"/>
          <w:szCs w:val="28"/>
        </w:rPr>
        <w:t>, направленного в письменной форме.</w:t>
      </w:r>
    </w:p>
    <w:p w:rsidR="00FA6363" w:rsidRDefault="00B31913" w:rsidP="00EE3C96">
      <w:pPr>
        <w:ind w:firstLine="709"/>
        <w:jc w:val="both"/>
        <w:rPr>
          <w:color w:val="000000"/>
          <w:sz w:val="28"/>
          <w:szCs w:val="28"/>
        </w:rPr>
      </w:pPr>
      <w:r w:rsidRPr="00B31913">
        <w:rPr>
          <w:color w:val="000000"/>
          <w:sz w:val="28"/>
          <w:szCs w:val="28"/>
        </w:rPr>
        <w:t>Сумма субсидии на создание и (или) модернизацию объе</w:t>
      </w:r>
      <w:r>
        <w:rPr>
          <w:color w:val="000000"/>
          <w:sz w:val="28"/>
          <w:szCs w:val="28"/>
        </w:rPr>
        <w:t xml:space="preserve">ктов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</w:t>
      </w:r>
      <w:r w:rsidRPr="00B31913">
        <w:rPr>
          <w:color w:val="000000"/>
          <w:sz w:val="28"/>
          <w:szCs w:val="28"/>
        </w:rPr>
        <w:t>, подлежащая возврату</w:t>
      </w:r>
      <w:r w:rsidR="00AE7E99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="008E2EE7" w:rsidRPr="00881FDC">
        <w:rPr>
          <w:color w:val="000000"/>
          <w:sz w:val="28"/>
          <w:szCs w:val="28"/>
        </w:rPr>
        <w:t>V</w:t>
      </w:r>
      <w:proofErr w:type="gramEnd"/>
      <w:r w:rsidR="008E2EE7" w:rsidRPr="001F0E29">
        <w:rPr>
          <w:color w:val="000000"/>
          <w:sz w:val="28"/>
          <w:szCs w:val="28"/>
          <w:vertAlign w:val="subscript"/>
        </w:rPr>
        <w:t>возврата</w:t>
      </w:r>
      <w:proofErr w:type="spellEnd"/>
      <w:r w:rsidR="00AE7E99" w:rsidRPr="00AE7E99">
        <w:rPr>
          <w:sz w:val="28"/>
        </w:rPr>
        <w:t>)</w:t>
      </w:r>
      <w:r w:rsidRPr="00B31913">
        <w:rPr>
          <w:color w:val="000000"/>
          <w:sz w:val="28"/>
          <w:szCs w:val="28"/>
        </w:rPr>
        <w:t>, рассчитывается по следующей формуле:</w:t>
      </w:r>
    </w:p>
    <w:p w:rsidR="00AE7E99" w:rsidRPr="00881FDC" w:rsidRDefault="00AE7E99" w:rsidP="00AE7E99">
      <w:pPr>
        <w:pStyle w:val="formattext"/>
        <w:shd w:val="clear" w:color="auto" w:fill="FFFFFF"/>
        <w:ind w:firstLine="48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881FDC">
        <w:rPr>
          <w:color w:val="000000"/>
          <w:sz w:val="28"/>
          <w:szCs w:val="28"/>
        </w:rPr>
        <w:t>V</w:t>
      </w:r>
      <w:r w:rsidRPr="001F0E29">
        <w:rPr>
          <w:color w:val="000000"/>
          <w:sz w:val="28"/>
          <w:szCs w:val="28"/>
          <w:vertAlign w:val="subscript"/>
        </w:rPr>
        <w:t>возврата</w:t>
      </w:r>
      <w:proofErr w:type="spellEnd"/>
      <w:r w:rsidRPr="00881FDC">
        <w:rPr>
          <w:color w:val="000000"/>
          <w:sz w:val="28"/>
          <w:szCs w:val="28"/>
        </w:rPr>
        <w:t xml:space="preserve"> = (</w:t>
      </w:r>
      <w:proofErr w:type="spellStart"/>
      <w:r w:rsidRPr="00881FDC">
        <w:rPr>
          <w:color w:val="000000"/>
          <w:sz w:val="28"/>
          <w:szCs w:val="28"/>
        </w:rPr>
        <w:t>V</w:t>
      </w:r>
      <w:r w:rsidRPr="00073E70">
        <w:rPr>
          <w:color w:val="000000"/>
          <w:sz w:val="28"/>
          <w:szCs w:val="28"/>
          <w:vertAlign w:val="subscript"/>
        </w:rPr>
        <w:t>субсидии</w:t>
      </w:r>
      <w:proofErr w:type="spellEnd"/>
      <w:r w:rsidRPr="00073E70">
        <w:rPr>
          <w:color w:val="000000"/>
          <w:sz w:val="28"/>
          <w:szCs w:val="28"/>
          <w:vertAlign w:val="subscript"/>
        </w:rPr>
        <w:t xml:space="preserve"> </w:t>
      </w:r>
      <w:r w:rsidRPr="00881FDC">
        <w:rPr>
          <w:color w:val="000000"/>
          <w:sz w:val="28"/>
          <w:szCs w:val="28"/>
        </w:rPr>
        <w:t xml:space="preserve">x </w:t>
      </w:r>
      <w:r w:rsidR="00455B6F">
        <w:rPr>
          <w:color w:val="000000"/>
          <w:sz w:val="28"/>
          <w:szCs w:val="28"/>
          <w:lang w:val="en-US"/>
        </w:rPr>
        <w:t>D</w:t>
      </w:r>
      <w:r w:rsidR="00455B6F" w:rsidRPr="00455B6F">
        <w:rPr>
          <w:color w:val="000000"/>
          <w:sz w:val="28"/>
          <w:szCs w:val="28"/>
        </w:rPr>
        <w:t>0</w:t>
      </w:r>
      <w:r w:rsidR="00455B6F">
        <w:rPr>
          <w:color w:val="000000"/>
          <w:sz w:val="28"/>
          <w:szCs w:val="28"/>
        </w:rPr>
        <w:t>,</w:t>
      </w:r>
      <w:r w:rsidR="00455B6F" w:rsidRPr="00455B6F">
        <w:rPr>
          <w:color w:val="000000"/>
          <w:sz w:val="28"/>
          <w:szCs w:val="28"/>
        </w:rPr>
        <w:t xml:space="preserve">2+ </w:t>
      </w:r>
      <w:proofErr w:type="spellStart"/>
      <w:r w:rsidR="00455B6F" w:rsidRPr="00881FDC">
        <w:rPr>
          <w:color w:val="000000"/>
          <w:sz w:val="28"/>
          <w:szCs w:val="28"/>
        </w:rPr>
        <w:t>V</w:t>
      </w:r>
      <w:r w:rsidR="00455B6F" w:rsidRPr="00EF22D9">
        <w:rPr>
          <w:color w:val="000000"/>
          <w:sz w:val="28"/>
          <w:szCs w:val="28"/>
          <w:vertAlign w:val="subscript"/>
        </w:rPr>
        <w:t>субсидии</w:t>
      </w:r>
      <w:r w:rsidRPr="00881FDC">
        <w:rPr>
          <w:color w:val="000000"/>
          <w:sz w:val="28"/>
          <w:szCs w:val="28"/>
        </w:rPr>
        <w:t>x</w:t>
      </w:r>
      <w:proofErr w:type="spellEnd"/>
      <w:r w:rsidRPr="00881FDC">
        <w:rPr>
          <w:color w:val="000000"/>
          <w:sz w:val="28"/>
          <w:szCs w:val="28"/>
        </w:rPr>
        <w:t xml:space="preserve"> </w:t>
      </w:r>
      <w:proofErr w:type="spellStart"/>
      <w:r w:rsidR="00455B6F">
        <w:rPr>
          <w:color w:val="000000"/>
          <w:sz w:val="28"/>
          <w:szCs w:val="28"/>
        </w:rPr>
        <w:t>КСх</w:t>
      </w:r>
      <w:proofErr w:type="spellEnd"/>
      <w:proofErr w:type="gramStart"/>
      <w:r w:rsidR="00455B6F">
        <w:rPr>
          <w:color w:val="000000"/>
          <w:sz w:val="28"/>
          <w:szCs w:val="28"/>
          <w:lang w:val="en-US"/>
        </w:rPr>
        <w:t>t</w:t>
      </w:r>
      <w:proofErr w:type="gramEnd"/>
      <w:r w:rsidR="00455B6F" w:rsidRPr="00455B6F">
        <w:rPr>
          <w:color w:val="000000"/>
          <w:sz w:val="28"/>
          <w:szCs w:val="28"/>
        </w:rPr>
        <w:t>\</w:t>
      </w:r>
      <w:proofErr w:type="spellStart"/>
      <w:r w:rsidR="00455B6F">
        <w:rPr>
          <w:color w:val="000000"/>
          <w:sz w:val="28"/>
          <w:szCs w:val="28"/>
          <w:lang w:val="en-US"/>
        </w:rPr>
        <w:t>t</w:t>
      </w:r>
      <w:r w:rsidR="00455B6F">
        <w:rPr>
          <w:color w:val="000000"/>
          <w:sz w:val="28"/>
          <w:szCs w:val="28"/>
          <w:vertAlign w:val="subscript"/>
          <w:lang w:val="en-US"/>
        </w:rPr>
        <w:t>g</w:t>
      </w:r>
      <w:proofErr w:type="spellEnd"/>
      <w:r w:rsidRPr="00881FDC">
        <w:rPr>
          <w:color w:val="000000"/>
          <w:sz w:val="28"/>
          <w:szCs w:val="28"/>
        </w:rPr>
        <w:t>), где:</w:t>
      </w:r>
    </w:p>
    <w:p w:rsidR="00AE7E99" w:rsidRDefault="00AE7E99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881FDC">
        <w:rPr>
          <w:color w:val="000000"/>
          <w:sz w:val="28"/>
          <w:szCs w:val="28"/>
        </w:rPr>
        <w:lastRenderedPageBreak/>
        <w:t>V</w:t>
      </w:r>
      <w:proofErr w:type="gramEnd"/>
      <w:r w:rsidRPr="00EF22D9">
        <w:rPr>
          <w:color w:val="000000"/>
          <w:sz w:val="28"/>
          <w:szCs w:val="28"/>
          <w:vertAlign w:val="subscript"/>
        </w:rPr>
        <w:t>субсидии</w:t>
      </w:r>
      <w:proofErr w:type="spellEnd"/>
      <w:r w:rsidRPr="00881FDC">
        <w:rPr>
          <w:color w:val="000000"/>
          <w:sz w:val="28"/>
          <w:szCs w:val="28"/>
        </w:rPr>
        <w:t xml:space="preserve"> - сумма субсидии на создание и (или) модернизацию объектов </w:t>
      </w:r>
      <w:r w:rsidR="00070F15">
        <w:rPr>
          <w:color w:val="000000"/>
          <w:sz w:val="28"/>
          <w:szCs w:val="28"/>
        </w:rPr>
        <w:t>по переработк</w:t>
      </w:r>
      <w:r w:rsidR="00D0604F">
        <w:rPr>
          <w:color w:val="000000"/>
          <w:sz w:val="28"/>
          <w:szCs w:val="28"/>
        </w:rPr>
        <w:t>е</w:t>
      </w:r>
      <w:r w:rsidR="00070F15">
        <w:rPr>
          <w:color w:val="000000"/>
          <w:sz w:val="28"/>
          <w:szCs w:val="28"/>
        </w:rPr>
        <w:t xml:space="preserve"> </w:t>
      </w:r>
      <w:r w:rsidR="00053973">
        <w:rPr>
          <w:color w:val="000000"/>
          <w:sz w:val="28"/>
          <w:szCs w:val="28"/>
        </w:rPr>
        <w:t>сельскохозяйственной продукции</w:t>
      </w:r>
      <w:r w:rsidRPr="00881FDC">
        <w:rPr>
          <w:color w:val="000000"/>
          <w:sz w:val="28"/>
          <w:szCs w:val="28"/>
        </w:rPr>
        <w:t>, предоставленная получателю в отчетном финансовом году, рублей;</w:t>
      </w:r>
    </w:p>
    <w:p w:rsidR="00F94465" w:rsidRDefault="00F94465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94465">
        <w:rPr>
          <w:color w:val="000000"/>
          <w:sz w:val="28"/>
          <w:szCs w:val="28"/>
        </w:rPr>
        <w:t>КС - ключевая ставка Центрального банка Российской Федерации, действующая на 31 декабря отчетного года;</w:t>
      </w:r>
    </w:p>
    <w:p w:rsidR="00455B6F" w:rsidRPr="00A073B8" w:rsidRDefault="00455B6F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455B6F">
        <w:rPr>
          <w:color w:val="000000"/>
          <w:sz w:val="28"/>
          <w:szCs w:val="28"/>
        </w:rPr>
        <w:t xml:space="preserve"> </w:t>
      </w:r>
      <w:r w:rsidR="00A073B8">
        <w:rPr>
          <w:color w:val="000000"/>
          <w:sz w:val="28"/>
          <w:szCs w:val="28"/>
        </w:rPr>
        <w:t>-</w:t>
      </w:r>
      <w:r w:rsidRPr="00455B6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индекс</w:t>
      </w:r>
      <w:proofErr w:type="gramEnd"/>
      <w:r>
        <w:rPr>
          <w:color w:val="000000"/>
          <w:sz w:val="28"/>
          <w:szCs w:val="28"/>
        </w:rPr>
        <w:t xml:space="preserve">, отражающий уровень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результата, установленного соглашением;</w:t>
      </w:r>
    </w:p>
    <w:p w:rsidR="00455B6F" w:rsidRDefault="00455B6F" w:rsidP="00AE7E99">
      <w:pPr>
        <w:pStyle w:val="formattext"/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455B6F">
        <w:rPr>
          <w:color w:val="000000"/>
          <w:sz w:val="28"/>
          <w:szCs w:val="28"/>
          <w:lang w:val="en-US"/>
        </w:rPr>
        <w:t>t</w:t>
      </w:r>
      <w:r w:rsidRPr="00455B6F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55B6F">
        <w:rPr>
          <w:color w:val="000000"/>
          <w:sz w:val="28"/>
          <w:szCs w:val="28"/>
          <w:vertAlign w:val="subscript"/>
        </w:rPr>
        <w:t xml:space="preserve"> </w:t>
      </w:r>
      <w:r w:rsidRPr="00455B6F">
        <w:rPr>
          <w:color w:val="000000"/>
          <w:sz w:val="28"/>
          <w:szCs w:val="28"/>
        </w:rPr>
        <w:t xml:space="preserve">- </w:t>
      </w:r>
      <w:r w:rsidRPr="00455B6F">
        <w:rPr>
          <w:sz w:val="28"/>
          <w:szCs w:val="28"/>
        </w:rPr>
        <w:t xml:space="preserve">количество дней с даты предоставления субсидии </w:t>
      </w:r>
      <w:r w:rsidR="00283E83" w:rsidRPr="00881FDC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283E83">
        <w:rPr>
          <w:color w:val="000000"/>
          <w:sz w:val="28"/>
          <w:szCs w:val="28"/>
        </w:rPr>
        <w:t>по переработке сельскохозяйственной продукции</w:t>
      </w:r>
      <w:r w:rsidR="00283E83" w:rsidRPr="00455B6F">
        <w:rPr>
          <w:sz w:val="28"/>
          <w:szCs w:val="28"/>
        </w:rPr>
        <w:t xml:space="preserve"> </w:t>
      </w:r>
      <w:r w:rsidRPr="00455B6F">
        <w:rPr>
          <w:sz w:val="28"/>
          <w:szCs w:val="28"/>
        </w:rPr>
        <w:t xml:space="preserve">до даты возврата </w:t>
      </w:r>
      <w:r w:rsidR="00283E83" w:rsidRPr="00455B6F">
        <w:rPr>
          <w:sz w:val="28"/>
          <w:szCs w:val="28"/>
        </w:rPr>
        <w:t xml:space="preserve">субсидии </w:t>
      </w:r>
      <w:r w:rsidR="00283E83" w:rsidRPr="00881FDC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283E83">
        <w:rPr>
          <w:color w:val="000000"/>
          <w:sz w:val="28"/>
          <w:szCs w:val="28"/>
        </w:rPr>
        <w:t>по переработке сельскохозяйственной продукции</w:t>
      </w:r>
      <w:r w:rsidR="00283E83" w:rsidRPr="00455B6F">
        <w:rPr>
          <w:sz w:val="28"/>
          <w:szCs w:val="28"/>
        </w:rPr>
        <w:t xml:space="preserve"> </w:t>
      </w:r>
      <w:r w:rsidR="00283E83">
        <w:rPr>
          <w:sz w:val="28"/>
          <w:szCs w:val="28"/>
        </w:rPr>
        <w:t xml:space="preserve">региональный </w:t>
      </w:r>
      <w:r w:rsidRPr="00455B6F">
        <w:rPr>
          <w:sz w:val="28"/>
          <w:szCs w:val="28"/>
        </w:rPr>
        <w:t>бюджет</w:t>
      </w:r>
      <w:r>
        <w:rPr>
          <w:sz w:val="28"/>
          <w:szCs w:val="28"/>
        </w:rPr>
        <w:t>;</w:t>
      </w:r>
    </w:p>
    <w:p w:rsidR="00455B6F" w:rsidRPr="00455B6F" w:rsidRDefault="00455B6F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455B6F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  <w:lang w:val="en-US"/>
        </w:rPr>
        <w:t>g</w:t>
      </w:r>
      <w:proofErr w:type="spellEnd"/>
      <w:proofErr w:type="gramEnd"/>
      <w:r w:rsidRPr="00455B6F">
        <w:rPr>
          <w:color w:val="000000"/>
          <w:sz w:val="28"/>
          <w:szCs w:val="28"/>
          <w:vertAlign w:val="subscript"/>
        </w:rPr>
        <w:t xml:space="preserve"> </w:t>
      </w:r>
      <w:r w:rsidRPr="00455B6F">
        <w:rPr>
          <w:color w:val="000000"/>
          <w:sz w:val="28"/>
          <w:szCs w:val="28"/>
        </w:rPr>
        <w:t xml:space="preserve">- количество дней в году предоставления </w:t>
      </w:r>
      <w:r>
        <w:rPr>
          <w:color w:val="000000"/>
          <w:sz w:val="28"/>
          <w:szCs w:val="28"/>
        </w:rPr>
        <w:t xml:space="preserve">субсидии </w:t>
      </w:r>
      <w:r w:rsidR="00053973" w:rsidRPr="00881FDC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053973">
        <w:rPr>
          <w:color w:val="000000"/>
          <w:sz w:val="28"/>
          <w:szCs w:val="28"/>
        </w:rPr>
        <w:t>по переработке сельскохозяйственной продукции</w:t>
      </w:r>
      <w:r w:rsidRPr="00455B6F">
        <w:rPr>
          <w:color w:val="000000"/>
          <w:sz w:val="28"/>
          <w:szCs w:val="28"/>
        </w:rPr>
        <w:t>;</w:t>
      </w:r>
    </w:p>
    <w:p w:rsidR="00AE7E99" w:rsidRPr="00881FDC" w:rsidRDefault="00AE7E99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81FDC">
        <w:rPr>
          <w:color w:val="000000"/>
          <w:sz w:val="28"/>
          <w:szCs w:val="28"/>
        </w:rPr>
        <w:t xml:space="preserve">При расчете коэффициента возврата субсидии </w:t>
      </w:r>
      <w:r w:rsidR="00F94465" w:rsidRPr="00881FDC">
        <w:rPr>
          <w:color w:val="000000"/>
          <w:sz w:val="28"/>
          <w:szCs w:val="28"/>
        </w:rPr>
        <w:t xml:space="preserve">на создание и (или) модернизацию объектов </w:t>
      </w:r>
      <w:r w:rsidR="00F94465">
        <w:rPr>
          <w:color w:val="000000"/>
          <w:sz w:val="28"/>
          <w:szCs w:val="28"/>
        </w:rPr>
        <w:t>по переработке сельскохозяйственной продукции</w:t>
      </w:r>
      <w:r w:rsidRPr="00881FDC">
        <w:rPr>
          <w:color w:val="000000"/>
          <w:sz w:val="28"/>
          <w:szCs w:val="28"/>
        </w:rPr>
        <w:t xml:space="preserve"> используются только положительные значения индекса, отражающего уровень </w:t>
      </w:r>
      <w:proofErr w:type="spellStart"/>
      <w:r w:rsidRPr="00881FDC">
        <w:rPr>
          <w:color w:val="000000"/>
          <w:sz w:val="28"/>
          <w:szCs w:val="28"/>
        </w:rPr>
        <w:t>недостижения</w:t>
      </w:r>
      <w:proofErr w:type="spellEnd"/>
      <w:r w:rsidRPr="00881FDC">
        <w:rPr>
          <w:color w:val="000000"/>
          <w:sz w:val="28"/>
          <w:szCs w:val="28"/>
        </w:rPr>
        <w:t xml:space="preserve"> значения результата.</w:t>
      </w:r>
    </w:p>
    <w:p w:rsidR="00AE7E99" w:rsidRPr="00881FDC" w:rsidRDefault="00AE7E99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81FDC">
        <w:rPr>
          <w:color w:val="000000"/>
          <w:sz w:val="28"/>
          <w:szCs w:val="28"/>
        </w:rPr>
        <w:t xml:space="preserve">Индекс, отражающий уровень </w:t>
      </w:r>
      <w:proofErr w:type="spellStart"/>
      <w:r w:rsidRPr="00881FDC">
        <w:rPr>
          <w:color w:val="000000"/>
          <w:sz w:val="28"/>
          <w:szCs w:val="28"/>
        </w:rPr>
        <w:t>недостижения</w:t>
      </w:r>
      <w:proofErr w:type="spellEnd"/>
      <w:r w:rsidRPr="00881FDC">
        <w:rPr>
          <w:color w:val="000000"/>
          <w:sz w:val="28"/>
          <w:szCs w:val="28"/>
        </w:rPr>
        <w:t xml:space="preserve"> значения результата, определяется по следующей формуле:</w:t>
      </w:r>
    </w:p>
    <w:p w:rsidR="00AE7E99" w:rsidRPr="00881FDC" w:rsidRDefault="001419E6" w:rsidP="00E65476">
      <w:pPr>
        <w:pStyle w:val="formattext"/>
        <w:shd w:val="clear" w:color="auto" w:fill="FFFFFF"/>
        <w:ind w:firstLine="48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AE7E99" w:rsidRPr="00881FDC">
        <w:rPr>
          <w:color w:val="000000"/>
          <w:sz w:val="28"/>
          <w:szCs w:val="28"/>
        </w:rPr>
        <w:t xml:space="preserve"> = 1 - T/ S, где:</w:t>
      </w:r>
    </w:p>
    <w:p w:rsidR="00AE7E99" w:rsidRPr="00881FDC" w:rsidRDefault="00AE7E99" w:rsidP="00AE7E99">
      <w:pPr>
        <w:pStyle w:val="formattext"/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81FDC">
        <w:rPr>
          <w:color w:val="000000"/>
          <w:sz w:val="28"/>
          <w:szCs w:val="28"/>
        </w:rPr>
        <w:t>T - фактически достигнутое значение результата;</w:t>
      </w:r>
    </w:p>
    <w:p w:rsidR="00AE7E99" w:rsidRPr="008B476D" w:rsidRDefault="00AE7E99" w:rsidP="003B2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881FDC">
        <w:rPr>
          <w:color w:val="000000"/>
          <w:sz w:val="28"/>
          <w:szCs w:val="28"/>
        </w:rPr>
        <w:t>S - плановое значение результата.</w:t>
      </w:r>
      <w:r w:rsidRPr="008B476D">
        <w:rPr>
          <w:color w:val="000000"/>
          <w:sz w:val="28"/>
          <w:szCs w:val="28"/>
        </w:rPr>
        <w:br/>
      </w:r>
    </w:p>
    <w:p w:rsidR="00AE7E99" w:rsidRDefault="00F26674" w:rsidP="00EE3C96">
      <w:pPr>
        <w:ind w:firstLine="709"/>
        <w:jc w:val="both"/>
        <w:rPr>
          <w:color w:val="000000"/>
          <w:sz w:val="28"/>
          <w:szCs w:val="28"/>
        </w:rPr>
      </w:pPr>
      <w:r w:rsidRPr="00F26674">
        <w:rPr>
          <w:color w:val="000000"/>
          <w:sz w:val="28"/>
          <w:szCs w:val="28"/>
        </w:rPr>
        <w:t>16.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на создание и (или) модернизацию объектов агропромышленного комплекса их получателями.</w:t>
      </w:r>
    </w:p>
    <w:p w:rsidR="00390E38" w:rsidRDefault="00390E38" w:rsidP="00EE3C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proofErr w:type="gramStart"/>
      <w:r>
        <w:rPr>
          <w:color w:val="000000"/>
          <w:sz w:val="28"/>
          <w:szCs w:val="28"/>
        </w:rPr>
        <w:t xml:space="preserve">В соглашение о предоставлении субсидий, заключенное между Департаментом и получателем субсидии на </w:t>
      </w:r>
      <w:r w:rsidRPr="00602218">
        <w:rPr>
          <w:color w:val="000000"/>
          <w:sz w:val="28"/>
          <w:szCs w:val="28"/>
        </w:rPr>
        <w:t xml:space="preserve">создание и (или) модернизацию </w:t>
      </w:r>
      <w:r w:rsidRPr="008D7BCD">
        <w:rPr>
          <w:color w:val="000000"/>
          <w:sz w:val="28"/>
          <w:szCs w:val="28"/>
        </w:rPr>
        <w:t>по переработке</w:t>
      </w:r>
      <w:r>
        <w:rPr>
          <w:color w:val="000000"/>
          <w:sz w:val="28"/>
          <w:szCs w:val="28"/>
        </w:rPr>
        <w:t xml:space="preserve"> сельскохозяйственной продукции </w:t>
      </w:r>
      <w:r w:rsidRPr="00390E38">
        <w:rPr>
          <w:color w:val="000000"/>
          <w:sz w:val="28"/>
          <w:szCs w:val="28"/>
        </w:rPr>
        <w:t xml:space="preserve">могут быть внесены изменения в части продления сроков достижения значений результата, установленного соглашением, на срок, не превышающий 24 месяцев, и (или) внесения изменений в значение результата, установленного соглашением, </w:t>
      </w:r>
      <w:r>
        <w:rPr>
          <w:color w:val="000000"/>
          <w:sz w:val="28"/>
          <w:szCs w:val="28"/>
        </w:rPr>
        <w:t xml:space="preserve">без применения положений </w:t>
      </w:r>
      <w:r w:rsidRPr="00D55FE3">
        <w:rPr>
          <w:color w:val="000000"/>
          <w:sz w:val="28"/>
          <w:szCs w:val="28"/>
        </w:rPr>
        <w:t>пункта 15</w:t>
      </w:r>
      <w:r>
        <w:rPr>
          <w:color w:val="000000"/>
          <w:sz w:val="28"/>
          <w:szCs w:val="28"/>
        </w:rPr>
        <w:t xml:space="preserve"> </w:t>
      </w:r>
      <w:r w:rsidR="000F2875">
        <w:rPr>
          <w:color w:val="000000"/>
          <w:sz w:val="28"/>
          <w:szCs w:val="28"/>
        </w:rPr>
        <w:t xml:space="preserve"> </w:t>
      </w:r>
      <w:r w:rsidR="000F2875" w:rsidRPr="000F2875">
        <w:rPr>
          <w:color w:val="000000"/>
          <w:sz w:val="28"/>
          <w:szCs w:val="28"/>
        </w:rPr>
        <w:t>в следующих случаях:</w:t>
      </w:r>
      <w:proofErr w:type="gramEnd"/>
    </w:p>
    <w:p w:rsidR="000F2875" w:rsidRPr="000F2875" w:rsidRDefault="000F2875" w:rsidP="000F2875">
      <w:pPr>
        <w:ind w:firstLine="709"/>
        <w:jc w:val="both"/>
        <w:rPr>
          <w:color w:val="000000"/>
          <w:sz w:val="28"/>
          <w:szCs w:val="28"/>
        </w:rPr>
      </w:pPr>
      <w:r w:rsidRPr="000F2875">
        <w:rPr>
          <w:color w:val="000000"/>
          <w:sz w:val="28"/>
          <w:szCs w:val="28"/>
        </w:rPr>
        <w:lastRenderedPageBreak/>
        <w:t>а) введение торговых и экономических санкций в отношении российских юридических и (или) физических лиц, если они повлияли на достижение значений результата, установленного соглашением;</w:t>
      </w:r>
    </w:p>
    <w:p w:rsidR="000F2875" w:rsidRPr="000F2875" w:rsidRDefault="000F2875" w:rsidP="000F2875">
      <w:pPr>
        <w:ind w:firstLine="709"/>
        <w:jc w:val="both"/>
        <w:rPr>
          <w:color w:val="000000"/>
          <w:sz w:val="28"/>
          <w:szCs w:val="28"/>
        </w:rPr>
      </w:pPr>
      <w:r w:rsidRPr="000F2875">
        <w:rPr>
          <w:color w:val="000000"/>
          <w:sz w:val="28"/>
          <w:szCs w:val="28"/>
        </w:rPr>
        <w:t>б) введение Правительством Российской Федерации мер, ограничивающих транспортировку продукции до конечных пунктов назначения, предусмотренных соглашением, закупку иностранного оборудования, сырья и комплектующих, если такие меры повлияли на достижение значений результата, установленного соглашением;</w:t>
      </w:r>
    </w:p>
    <w:p w:rsidR="000F2875" w:rsidRDefault="000F2875" w:rsidP="000F2875">
      <w:pPr>
        <w:ind w:firstLine="709"/>
        <w:jc w:val="both"/>
        <w:rPr>
          <w:color w:val="000000"/>
          <w:sz w:val="28"/>
          <w:szCs w:val="28"/>
        </w:rPr>
      </w:pPr>
      <w:r w:rsidRPr="000F2875">
        <w:rPr>
          <w:color w:val="000000"/>
          <w:sz w:val="28"/>
          <w:szCs w:val="28"/>
        </w:rPr>
        <w:t>в) возникновение обстоятельств непреодолимой силы (форс-мажор) либо введение иностранным государством запретов и ограничений в области предпринимательской деятельности, осуществления валютных операций, а также иных ограничительных и запретительных мер, действующих в отношении Российской Федерации или российских хозяйствующих субъектов, если такие обстоятельства повлияли на достижение значений результата, установленного соглашением.</w:t>
      </w:r>
    </w:p>
    <w:p w:rsidR="00CB025D" w:rsidRDefault="00CB025D" w:rsidP="000F2875">
      <w:pPr>
        <w:ind w:firstLine="709"/>
        <w:jc w:val="both"/>
        <w:rPr>
          <w:color w:val="000000"/>
          <w:sz w:val="28"/>
          <w:szCs w:val="28"/>
        </w:rPr>
      </w:pPr>
      <w:r w:rsidRPr="00CB025D">
        <w:rPr>
          <w:color w:val="000000"/>
          <w:sz w:val="28"/>
          <w:szCs w:val="28"/>
        </w:rPr>
        <w:t>Решение о внесении изменений в соглашение по указанным в настоящем пункте основаниям принимается в порядке, установленном Министерством сельского хозяйства Российской Федерации.</w:t>
      </w:r>
    </w:p>
    <w:p w:rsidR="00DC5B95" w:rsidRPr="00F67A07" w:rsidRDefault="008B476D" w:rsidP="00B03B8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B476D">
        <w:rPr>
          <w:color w:val="000000"/>
          <w:sz w:val="28"/>
          <w:szCs w:val="28"/>
        </w:rPr>
        <w:br/>
      </w:r>
      <w:r w:rsidR="00DC5B95" w:rsidRPr="00F67A07">
        <w:rPr>
          <w:color w:val="000000"/>
          <w:sz w:val="28"/>
          <w:szCs w:val="28"/>
        </w:rPr>
        <w:t>Губернатор</w:t>
      </w:r>
    </w:p>
    <w:p w:rsidR="00B03B8A" w:rsidRDefault="00DC5B95" w:rsidP="00E824FB">
      <w:pPr>
        <w:rPr>
          <w:b/>
          <w:color w:val="000000"/>
          <w:sz w:val="28"/>
          <w:szCs w:val="28"/>
        </w:rPr>
      </w:pPr>
      <w:r w:rsidRPr="00F67A07">
        <w:rPr>
          <w:color w:val="000000"/>
          <w:sz w:val="28"/>
          <w:szCs w:val="28"/>
        </w:rPr>
        <w:t>Смоленской области</w:t>
      </w:r>
      <w:r w:rsidRPr="003A590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3A590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</w:t>
      </w:r>
      <w:r w:rsidRPr="003A5906">
        <w:rPr>
          <w:color w:val="000000"/>
          <w:sz w:val="28"/>
          <w:szCs w:val="28"/>
        </w:rPr>
        <w:t xml:space="preserve">   </w:t>
      </w:r>
      <w:r w:rsidR="00F52389">
        <w:rPr>
          <w:color w:val="000000"/>
          <w:sz w:val="28"/>
          <w:szCs w:val="28"/>
        </w:rPr>
        <w:t xml:space="preserve">    </w:t>
      </w:r>
      <w:r w:rsidR="006F5DCD" w:rsidRPr="00FA6363">
        <w:rPr>
          <w:color w:val="000000"/>
          <w:sz w:val="28"/>
          <w:szCs w:val="28"/>
        </w:rPr>
        <w:t xml:space="preserve">    </w:t>
      </w:r>
      <w:r w:rsidR="006F5DCD">
        <w:rPr>
          <w:b/>
          <w:color w:val="000000"/>
          <w:sz w:val="28"/>
          <w:szCs w:val="28"/>
        </w:rPr>
        <w:t>А.В. Островский</w:t>
      </w:r>
      <w:r w:rsidR="00B03B8A">
        <w:rPr>
          <w:b/>
          <w:color w:val="000000"/>
          <w:sz w:val="28"/>
          <w:szCs w:val="28"/>
        </w:rPr>
        <w:br w:type="page"/>
      </w:r>
    </w:p>
    <w:p w:rsidR="00DC5B95" w:rsidRPr="00B03B8A" w:rsidRDefault="00B03B8A" w:rsidP="00B03B8A">
      <w:pPr>
        <w:ind w:left="5103"/>
        <w:jc w:val="right"/>
        <w:rPr>
          <w:color w:val="000000"/>
          <w:sz w:val="24"/>
          <w:szCs w:val="24"/>
        </w:rPr>
      </w:pPr>
      <w:r w:rsidRPr="00B03B8A">
        <w:rPr>
          <w:color w:val="000000"/>
          <w:sz w:val="24"/>
          <w:szCs w:val="24"/>
        </w:rPr>
        <w:lastRenderedPageBreak/>
        <w:t>Приложение № 1</w:t>
      </w:r>
    </w:p>
    <w:p w:rsidR="00B03B8A" w:rsidRDefault="00782E7E" w:rsidP="00B03B8A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r w:rsidR="00B03B8A" w:rsidRPr="00B03B8A">
        <w:rPr>
          <w:color w:val="000000"/>
          <w:sz w:val="24"/>
          <w:szCs w:val="24"/>
        </w:rPr>
        <w:t>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</w:p>
    <w:p w:rsidR="00B03B8A" w:rsidRDefault="00B03B8A" w:rsidP="00B03B8A">
      <w:pPr>
        <w:ind w:left="5103"/>
        <w:jc w:val="right"/>
        <w:rPr>
          <w:color w:val="000000"/>
          <w:sz w:val="24"/>
          <w:szCs w:val="24"/>
        </w:rPr>
      </w:pPr>
    </w:p>
    <w:p w:rsidR="00B03B8A" w:rsidRPr="00DA4979" w:rsidRDefault="00B03B8A" w:rsidP="00B03B8A">
      <w:pPr>
        <w:pStyle w:val="ConsPlusNormal"/>
        <w:jc w:val="right"/>
        <w:rPr>
          <w:rFonts w:ascii="Times New Roman" w:hAnsi="Times New Roman" w:cs="Times New Roman"/>
        </w:rPr>
      </w:pPr>
      <w:r w:rsidRPr="00DA4979">
        <w:rPr>
          <w:rFonts w:ascii="Times New Roman" w:hAnsi="Times New Roman" w:cs="Times New Roman"/>
        </w:rPr>
        <w:t>Форма</w:t>
      </w:r>
    </w:p>
    <w:p w:rsidR="00B03B8A" w:rsidRDefault="00B03B8A" w:rsidP="00B03B8A">
      <w:pPr>
        <w:pStyle w:val="ConsPlusNormal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0"/>
        <w:gridCol w:w="4996"/>
      </w:tblGrid>
      <w:tr w:rsidR="00B03B8A" w:rsidRPr="00B03B8A" w:rsidTr="00B03B8A">
        <w:tc>
          <w:tcPr>
            <w:tcW w:w="5210" w:type="dxa"/>
          </w:tcPr>
          <w:p w:rsidR="00B03B8A" w:rsidRDefault="00B03B8A" w:rsidP="00736AFD">
            <w:pPr>
              <w:pStyle w:val="ConsPlusNormal"/>
            </w:pPr>
          </w:p>
        </w:tc>
        <w:tc>
          <w:tcPr>
            <w:tcW w:w="4996" w:type="dxa"/>
          </w:tcPr>
          <w:p w:rsidR="00B03B8A" w:rsidRPr="00B03B8A" w:rsidRDefault="00B03B8A" w:rsidP="00B03B8A">
            <w:pPr>
              <w:pStyle w:val="ConsPlusNormal"/>
              <w:ind w:left="96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8A">
              <w:rPr>
                <w:rFonts w:ascii="Times New Roman" w:hAnsi="Times New Roman" w:cs="Times New Roman"/>
                <w:sz w:val="24"/>
                <w:szCs w:val="24"/>
              </w:rPr>
              <w:t>Начальнику Департамента промышленности и торговли Смоленской области</w:t>
            </w:r>
          </w:p>
          <w:p w:rsidR="00B03B8A" w:rsidRPr="00B03B8A" w:rsidRDefault="00B03B8A" w:rsidP="00B03B8A">
            <w:pPr>
              <w:pStyle w:val="ConsPlusNormal"/>
              <w:ind w:left="965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8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03B8A" w:rsidRPr="00B03B8A" w:rsidRDefault="00B03B8A" w:rsidP="00B03B8A">
            <w:pPr>
              <w:pStyle w:val="ConsPlusNormal"/>
              <w:ind w:left="965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B03B8A" w:rsidRPr="00B03B8A" w:rsidRDefault="00B03B8A" w:rsidP="00B03B8A">
      <w:pPr>
        <w:ind w:left="5103"/>
        <w:jc w:val="right"/>
        <w:rPr>
          <w:sz w:val="24"/>
          <w:szCs w:val="24"/>
        </w:rPr>
      </w:pPr>
    </w:p>
    <w:p w:rsidR="00B03B8A" w:rsidRP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B03B8A">
        <w:t>ЗАЯВЛЕНИЕ</w:t>
      </w:r>
    </w:p>
    <w:p w:rsidR="00B03B8A" w:rsidRP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B03B8A">
        <w:t>о предоставлении субсидии на создание и</w:t>
      </w:r>
    </w:p>
    <w:p w:rsidR="00B03B8A" w:rsidRPr="00B03B8A" w:rsidRDefault="008314BB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(или) модернизацию объектов </w:t>
      </w:r>
      <w:r w:rsidRPr="00B03B8A">
        <w:rPr>
          <w:color w:val="000000"/>
        </w:rPr>
        <w:t>по переработке сельскохозяйственной продукции</w:t>
      </w:r>
      <w:r w:rsidR="00B03B8A" w:rsidRPr="00B03B8A">
        <w:t xml:space="preserve"> __________________________________________________________________________</w:t>
      </w:r>
    </w:p>
    <w:p w:rsidR="00B03B8A" w:rsidRP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03B8A">
        <w:rPr>
          <w:sz w:val="20"/>
          <w:szCs w:val="20"/>
        </w:rPr>
        <w:t>(полное наименование получателя)</w:t>
      </w:r>
    </w:p>
    <w:p w:rsidR="002F4702" w:rsidRDefault="002F4702" w:rsidP="00E824FB">
      <w:pPr>
        <w:rPr>
          <w:sz w:val="28"/>
          <w:szCs w:val="28"/>
        </w:rPr>
      </w:pPr>
    </w:p>
    <w:p w:rsid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__________________________________________________________________________</w:t>
      </w:r>
    </w:p>
    <w:p w:rsidR="00B03B8A" w:rsidRP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0"/>
          <w:szCs w:val="20"/>
        </w:rPr>
      </w:pPr>
      <w:r w:rsidRPr="00B03B8A">
        <w:rPr>
          <w:color w:val="444444"/>
          <w:sz w:val="20"/>
          <w:szCs w:val="20"/>
        </w:rPr>
        <w:t>(почтовый адрес)</w:t>
      </w:r>
    </w:p>
    <w:p w:rsidR="00B03B8A" w:rsidRDefault="00B03B8A" w:rsidP="00B03B8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B03B8A" w:rsidRPr="001E7734" w:rsidRDefault="00B03B8A" w:rsidP="008314BB">
      <w:pPr>
        <w:jc w:val="both"/>
        <w:rPr>
          <w:sz w:val="24"/>
          <w:szCs w:val="24"/>
        </w:rPr>
      </w:pPr>
      <w:r w:rsidRPr="001E7734">
        <w:rPr>
          <w:sz w:val="24"/>
          <w:szCs w:val="24"/>
        </w:rPr>
        <w:t xml:space="preserve">просит предоставить субсидию на создание и (или) модернизацию объектов </w:t>
      </w:r>
      <w:r w:rsidR="008314BB" w:rsidRPr="00B03B8A">
        <w:rPr>
          <w:color w:val="000000"/>
          <w:sz w:val="24"/>
          <w:szCs w:val="24"/>
        </w:rPr>
        <w:t>по переработке сельскохозяйственной продукции</w:t>
      </w:r>
      <w:r w:rsidRPr="001E7734">
        <w:rPr>
          <w:sz w:val="24"/>
          <w:szCs w:val="24"/>
        </w:rPr>
        <w:t>.</w:t>
      </w:r>
    </w:p>
    <w:p w:rsidR="00B03B8A" w:rsidRPr="001E7734" w:rsidRDefault="00B03B8A" w:rsidP="00B03B8A">
      <w:pPr>
        <w:ind w:firstLine="567"/>
        <w:jc w:val="both"/>
        <w:rPr>
          <w:sz w:val="24"/>
          <w:szCs w:val="24"/>
        </w:rPr>
      </w:pPr>
      <w:proofErr w:type="gramStart"/>
      <w:r w:rsidRPr="001E7734">
        <w:rPr>
          <w:sz w:val="24"/>
          <w:szCs w:val="24"/>
        </w:rPr>
        <w:t xml:space="preserve">С условиями предоставления данной субсидии, указанными в Порядке предоставления субсидий в рамках реализации областной государственной программы </w:t>
      </w:r>
      <w:r w:rsidR="001655F9" w:rsidRPr="001655F9">
        <w:rPr>
          <w:sz w:val="24"/>
          <w:szCs w:val="24"/>
        </w:rPr>
        <w:t>"Развитие промышленности Смоленской области и повышение ее конкурентоспособности"</w:t>
      </w:r>
      <w:r w:rsidRPr="001E7734">
        <w:rPr>
          <w:sz w:val="24"/>
          <w:szCs w:val="24"/>
        </w:rPr>
        <w:t xml:space="preserve"> </w:t>
      </w:r>
      <w:r w:rsidR="00275E3D" w:rsidRPr="00B03B8A">
        <w:rPr>
          <w:color w:val="000000"/>
          <w:sz w:val="24"/>
          <w:szCs w:val="24"/>
        </w:rPr>
        <w:t>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Pr="001E7734">
        <w:rPr>
          <w:sz w:val="24"/>
          <w:szCs w:val="24"/>
        </w:rPr>
        <w:t>, утвержденном постановлением Администрации Смол</w:t>
      </w:r>
      <w:r w:rsidR="00821B34">
        <w:rPr>
          <w:sz w:val="24"/>
          <w:szCs w:val="24"/>
        </w:rPr>
        <w:t xml:space="preserve">енской области от ___.2022 </w:t>
      </w:r>
      <w:r w:rsidR="00026BB0">
        <w:rPr>
          <w:sz w:val="24"/>
          <w:szCs w:val="24"/>
        </w:rPr>
        <w:t>№</w:t>
      </w:r>
      <w:r w:rsidR="00821B34">
        <w:rPr>
          <w:sz w:val="24"/>
          <w:szCs w:val="24"/>
        </w:rPr>
        <w:t xml:space="preserve"> __</w:t>
      </w:r>
      <w:r w:rsidRPr="001E7734">
        <w:rPr>
          <w:sz w:val="24"/>
          <w:szCs w:val="24"/>
        </w:rPr>
        <w:t>, согласен.</w:t>
      </w:r>
      <w:proofErr w:type="gramEnd"/>
    </w:p>
    <w:p w:rsidR="00B03B8A" w:rsidRDefault="00B03B8A" w:rsidP="00B03B8A">
      <w:pPr>
        <w:ind w:firstLine="567"/>
        <w:jc w:val="both"/>
      </w:pPr>
      <w:r w:rsidRPr="001E7734">
        <w:rPr>
          <w:sz w:val="24"/>
          <w:szCs w:val="24"/>
        </w:rPr>
        <w:t>Данным заявлением подтверждаю по состоянию на "___" _________ 20__ г.:</w:t>
      </w:r>
      <w:r w:rsidR="00AB4D77">
        <w:rPr>
          <w:sz w:val="28"/>
          <w:szCs w:val="28"/>
        </w:rPr>
        <w:br/>
      </w:r>
      <w:r w:rsidR="00AB4D77">
        <w:t xml:space="preserve">           </w:t>
      </w:r>
      <w:r w:rsidR="00FC682E">
        <w:t xml:space="preserve">   </w:t>
      </w:r>
      <w:r w:rsidR="00AB4D77">
        <w:tab/>
      </w:r>
      <w:r w:rsidR="00AB4D77">
        <w:tab/>
      </w:r>
      <w:r w:rsidR="00AB4D77">
        <w:tab/>
      </w:r>
      <w:r w:rsidR="00AB4D77">
        <w:tab/>
      </w:r>
      <w:r w:rsidR="00AB4D77">
        <w:tab/>
      </w:r>
      <w:r w:rsidR="00AB4D77">
        <w:tab/>
      </w:r>
      <w:r w:rsidRPr="00B03B8A">
        <w:t>(на первое число месяца, в котором представляется заявление)</w:t>
      </w:r>
    </w:p>
    <w:p w:rsidR="00C86691" w:rsidRDefault="00C86691" w:rsidP="00B03B8A">
      <w:pPr>
        <w:ind w:firstLine="567"/>
        <w:jc w:val="both"/>
        <w:rPr>
          <w:sz w:val="24"/>
          <w:szCs w:val="24"/>
        </w:rPr>
      </w:pPr>
    </w:p>
    <w:p w:rsidR="00360AF3" w:rsidRPr="00C86691" w:rsidRDefault="00C86691" w:rsidP="00B03B8A">
      <w:pPr>
        <w:ind w:firstLine="567"/>
        <w:jc w:val="both"/>
        <w:rPr>
          <w:sz w:val="24"/>
          <w:szCs w:val="24"/>
        </w:rPr>
      </w:pPr>
      <w:r w:rsidRPr="00C86691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C86691">
        <w:rPr>
          <w:sz w:val="24"/>
          <w:szCs w:val="24"/>
        </w:rPr>
        <w:t xml:space="preserve">отсутствие в 2023 и последующих годах просроченной задолженности по возврату в областной бюджет субсидий, бюджетных инвестиций, </w:t>
      </w:r>
      <w:proofErr w:type="gramStart"/>
      <w:r w:rsidRPr="00C86691">
        <w:rPr>
          <w:sz w:val="24"/>
          <w:szCs w:val="24"/>
        </w:rPr>
        <w:t>предоставленных</w:t>
      </w:r>
      <w:proofErr w:type="gramEnd"/>
      <w:r w:rsidRPr="00C86691">
        <w:rPr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B03B8A" w:rsidRPr="00FB251D" w:rsidRDefault="00B03B8A" w:rsidP="00B03B8A">
      <w:pPr>
        <w:ind w:firstLine="567"/>
        <w:jc w:val="both"/>
        <w:rPr>
          <w:sz w:val="24"/>
          <w:szCs w:val="24"/>
        </w:rPr>
      </w:pPr>
      <w:proofErr w:type="gramStart"/>
      <w:r w:rsidRPr="00FB251D">
        <w:rPr>
          <w:sz w:val="24"/>
          <w:szCs w:val="24"/>
        </w:rPr>
        <w:t xml:space="preserve">- </w:t>
      </w:r>
      <w:proofErr w:type="spellStart"/>
      <w:r w:rsidRPr="00FB251D">
        <w:rPr>
          <w:sz w:val="24"/>
          <w:szCs w:val="24"/>
        </w:rPr>
        <w:t>неотнесение</w:t>
      </w:r>
      <w:proofErr w:type="spellEnd"/>
      <w:r w:rsidRPr="00FB251D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FB251D">
        <w:rPr>
          <w:sz w:val="24"/>
          <w:szCs w:val="24"/>
        </w:rPr>
        <w:t xml:space="preserve"> </w:t>
      </w:r>
      <w:r w:rsidRPr="00FB251D">
        <w:rPr>
          <w:sz w:val="24"/>
          <w:szCs w:val="24"/>
        </w:rP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03B8A" w:rsidRPr="00FB251D" w:rsidRDefault="00B03B8A" w:rsidP="00B03B8A">
      <w:pPr>
        <w:ind w:firstLine="567"/>
        <w:jc w:val="both"/>
        <w:rPr>
          <w:sz w:val="24"/>
          <w:szCs w:val="24"/>
        </w:rPr>
      </w:pPr>
      <w:r w:rsidRPr="00FB251D">
        <w:rPr>
          <w:sz w:val="24"/>
          <w:szCs w:val="24"/>
        </w:rPr>
        <w:t xml:space="preserve">- </w:t>
      </w:r>
      <w:proofErr w:type="spellStart"/>
      <w:r w:rsidRPr="00FB251D">
        <w:rPr>
          <w:sz w:val="24"/>
          <w:szCs w:val="24"/>
        </w:rPr>
        <w:t>ненахождение</w:t>
      </w:r>
      <w:proofErr w:type="spellEnd"/>
      <w:r w:rsidRPr="00FB251D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FB251D">
        <w:rPr>
          <w:sz w:val="24"/>
          <w:szCs w:val="24"/>
        </w:rPr>
        <w:t>непрекращение</w:t>
      </w:r>
      <w:proofErr w:type="spellEnd"/>
      <w:r w:rsidRPr="00FB251D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FB251D">
        <w:rPr>
          <w:sz w:val="24"/>
          <w:szCs w:val="24"/>
        </w:rPr>
        <w:t>нужное</w:t>
      </w:r>
      <w:proofErr w:type="gramEnd"/>
      <w:r w:rsidRPr="00FB251D">
        <w:rPr>
          <w:sz w:val="24"/>
          <w:szCs w:val="24"/>
        </w:rPr>
        <w:t xml:space="preserve"> подчерк</w:t>
      </w:r>
      <w:r w:rsidR="001E0BD0" w:rsidRPr="00FB251D">
        <w:rPr>
          <w:sz w:val="24"/>
          <w:szCs w:val="24"/>
        </w:rPr>
        <w:t>нуть)</w:t>
      </w:r>
      <w:r w:rsidR="004935C6" w:rsidRPr="00FB251D">
        <w:rPr>
          <w:sz w:val="24"/>
          <w:szCs w:val="24"/>
        </w:rPr>
        <w:t>;</w:t>
      </w:r>
    </w:p>
    <w:p w:rsidR="0059495C" w:rsidRPr="00C83574" w:rsidRDefault="0059495C" w:rsidP="0059495C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FB251D">
        <w:rPr>
          <w:color w:val="000000"/>
          <w:sz w:val="24"/>
          <w:szCs w:val="24"/>
        </w:rPr>
        <w:t xml:space="preserve">- </w:t>
      </w:r>
      <w:proofErr w:type="spellStart"/>
      <w:r w:rsidR="004935C6" w:rsidRPr="00FB251D">
        <w:rPr>
          <w:sz w:val="24"/>
          <w:szCs w:val="24"/>
        </w:rPr>
        <w:t>ненахождение</w:t>
      </w:r>
      <w:proofErr w:type="spellEnd"/>
      <w:r w:rsidR="004935C6" w:rsidRPr="00FB251D">
        <w:rPr>
          <w:color w:val="000000"/>
          <w:sz w:val="24"/>
          <w:szCs w:val="24"/>
        </w:rPr>
        <w:t xml:space="preserve"> </w:t>
      </w:r>
      <w:r w:rsidRPr="00FB251D">
        <w:rPr>
          <w:color w:val="000000"/>
          <w:sz w:val="24"/>
          <w:szCs w:val="24"/>
        </w:rPr>
        <w:t>в реестре недобросовестных поставщиков (подрядчиков, исполнителей</w:t>
      </w:r>
      <w:r w:rsidRPr="00C83574">
        <w:rPr>
          <w:color w:val="000000"/>
          <w:sz w:val="24"/>
          <w:szCs w:val="24"/>
        </w:rPr>
        <w:t>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</w:t>
      </w:r>
      <w:proofErr w:type="gramEnd"/>
      <w:r w:rsidRPr="00C83574">
        <w:rPr>
          <w:color w:val="000000"/>
          <w:sz w:val="24"/>
          <w:szCs w:val="24"/>
        </w:rPr>
        <w:t xml:space="preserve">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1. ____________________________________________ на _____ л. в 1 экз.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2. ____________________________________________ на _____ л. в 1 экз.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3. ____________________________________________ на _____ л. в 1 экз.</w:t>
      </w:r>
    </w:p>
    <w:p w:rsidR="008314BB" w:rsidRPr="008314BB" w:rsidRDefault="008314BB" w:rsidP="008314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 xml:space="preserve">На проведение проверок соблюдения условий, цели и порядка предоставления субсидии на создание и (или) модернизацию объектов агропромышленного комплекса </w:t>
      </w:r>
      <w:proofErr w:type="gramStart"/>
      <w:r w:rsidRPr="008314B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314BB">
        <w:rPr>
          <w:rFonts w:ascii="Times New Roman" w:hAnsi="Times New Roman" w:cs="Times New Roman"/>
          <w:sz w:val="24"/>
          <w:szCs w:val="24"/>
        </w:rPr>
        <w:t>.</w:t>
      </w:r>
    </w:p>
    <w:p w:rsidR="008314BB" w:rsidRPr="008314BB" w:rsidRDefault="008314BB" w:rsidP="008314BB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Субсидию субсидии на создание и (или) модернизацию объектов агропромышленного комплекса прошу перечислить по следующим банковским реквизитам:</w:t>
      </w:r>
    </w:p>
    <w:p w:rsidR="008314BB" w:rsidRPr="008314BB" w:rsidRDefault="008314BB" w:rsidP="008314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4BB">
        <w:rPr>
          <w:rFonts w:ascii="Times New Roman" w:hAnsi="Times New Roman" w:cs="Times New Roman"/>
          <w:sz w:val="24"/>
          <w:szCs w:val="24"/>
        </w:rPr>
        <w:t>ИНН ______________________</w:t>
      </w:r>
      <w:r w:rsidR="00AE7BF3">
        <w:rPr>
          <w:rFonts w:ascii="Times New Roman" w:hAnsi="Times New Roman" w:cs="Times New Roman"/>
          <w:sz w:val="24"/>
          <w:szCs w:val="24"/>
        </w:rPr>
        <w:t>_______</w:t>
      </w:r>
      <w:r w:rsidRPr="008314BB">
        <w:rPr>
          <w:rFonts w:ascii="Times New Roman" w:hAnsi="Times New Roman" w:cs="Times New Roman"/>
          <w:sz w:val="24"/>
          <w:szCs w:val="24"/>
        </w:rPr>
        <w:t xml:space="preserve"> КПП (при наличии) </w:t>
      </w:r>
      <w:r w:rsidR="00AE7BF3">
        <w:rPr>
          <w:rFonts w:ascii="Times New Roman" w:hAnsi="Times New Roman" w:cs="Times New Roman"/>
          <w:sz w:val="24"/>
          <w:szCs w:val="24"/>
        </w:rPr>
        <w:t>____</w:t>
      </w:r>
      <w:r w:rsidRPr="008314BB">
        <w:rPr>
          <w:rFonts w:ascii="Times New Roman" w:hAnsi="Times New Roman" w:cs="Times New Roman"/>
          <w:sz w:val="24"/>
          <w:szCs w:val="24"/>
        </w:rPr>
        <w:t>__________________________</w:t>
      </w:r>
      <w:r w:rsidR="00AE7BF3">
        <w:rPr>
          <w:rFonts w:ascii="Times New Roman" w:hAnsi="Times New Roman" w:cs="Times New Roman"/>
          <w:sz w:val="24"/>
          <w:szCs w:val="24"/>
        </w:rPr>
        <w:t>_</w:t>
      </w:r>
      <w:r w:rsidRPr="008314BB">
        <w:rPr>
          <w:rFonts w:ascii="Times New Roman" w:hAnsi="Times New Roman" w:cs="Times New Roman"/>
          <w:sz w:val="24"/>
          <w:szCs w:val="24"/>
        </w:rPr>
        <w:t>__</w:t>
      </w:r>
    </w:p>
    <w:p w:rsidR="008314BB" w:rsidRPr="008314BB" w:rsidRDefault="008314BB" w:rsidP="008314BB">
      <w:pPr>
        <w:jc w:val="both"/>
        <w:rPr>
          <w:sz w:val="24"/>
          <w:szCs w:val="24"/>
        </w:rPr>
      </w:pPr>
      <w:r w:rsidRPr="008314BB">
        <w:rPr>
          <w:sz w:val="24"/>
          <w:szCs w:val="24"/>
        </w:rPr>
        <w:t xml:space="preserve">расчетный счет </w:t>
      </w:r>
      <w:r>
        <w:rPr>
          <w:sz w:val="24"/>
          <w:szCs w:val="24"/>
        </w:rPr>
        <w:t>№</w:t>
      </w:r>
      <w:r w:rsidRPr="008314BB">
        <w:rPr>
          <w:sz w:val="24"/>
          <w:szCs w:val="24"/>
        </w:rPr>
        <w:t xml:space="preserve"> _______________</w:t>
      </w:r>
      <w:r w:rsidR="00AE7BF3">
        <w:rPr>
          <w:sz w:val="24"/>
          <w:szCs w:val="24"/>
        </w:rPr>
        <w:t>_______</w:t>
      </w:r>
      <w:r w:rsidRPr="008314BB">
        <w:rPr>
          <w:sz w:val="24"/>
          <w:szCs w:val="24"/>
        </w:rPr>
        <w:t xml:space="preserve"> </w:t>
      </w:r>
      <w:proofErr w:type="gramStart"/>
      <w:r w:rsidRPr="008314BB">
        <w:rPr>
          <w:sz w:val="24"/>
          <w:szCs w:val="24"/>
        </w:rPr>
        <w:t>в</w:t>
      </w:r>
      <w:proofErr w:type="gramEnd"/>
      <w:r w:rsidRPr="008314BB">
        <w:rPr>
          <w:sz w:val="24"/>
          <w:szCs w:val="24"/>
        </w:rPr>
        <w:t xml:space="preserve"> __</w:t>
      </w:r>
      <w:r w:rsidR="00AE7BF3">
        <w:rPr>
          <w:sz w:val="24"/>
          <w:szCs w:val="24"/>
        </w:rPr>
        <w:t>____</w:t>
      </w:r>
      <w:r w:rsidRPr="008314BB">
        <w:rPr>
          <w:sz w:val="24"/>
          <w:szCs w:val="24"/>
        </w:rPr>
        <w:t>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6"/>
        <w:gridCol w:w="2313"/>
        <w:gridCol w:w="5539"/>
      </w:tblGrid>
      <w:tr w:rsidR="008314BB" w:rsidRPr="008314BB" w:rsidTr="005179AE">
        <w:tc>
          <w:tcPr>
            <w:tcW w:w="10268" w:type="dxa"/>
            <w:gridSpan w:val="3"/>
          </w:tcPr>
          <w:p w:rsidR="008314BB" w:rsidRPr="008314BB" w:rsidRDefault="008314BB" w:rsidP="008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БИК ______________________.</w:t>
            </w:r>
          </w:p>
          <w:p w:rsidR="008314BB" w:rsidRPr="008314BB" w:rsidRDefault="008314BB" w:rsidP="00831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BB" w:rsidRPr="008314BB" w:rsidRDefault="008314BB" w:rsidP="008314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8314BB" w:rsidRPr="008314BB" w:rsidRDefault="008314BB" w:rsidP="008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5179AE">
              <w:rPr>
                <w:sz w:val="24"/>
                <w:szCs w:val="24"/>
              </w:rPr>
              <w:t>_________</w:t>
            </w:r>
          </w:p>
          <w:p w:rsidR="008314BB" w:rsidRPr="008314BB" w:rsidRDefault="008314BB" w:rsidP="00831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BB" w:rsidRPr="008314BB" w:rsidRDefault="008314BB" w:rsidP="008314B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8314BB" w:rsidRPr="008314BB" w:rsidTr="005179AE">
        <w:tc>
          <w:tcPr>
            <w:tcW w:w="2416" w:type="dxa"/>
          </w:tcPr>
          <w:p w:rsidR="00CC5CE2" w:rsidRDefault="008314BB" w:rsidP="00CC5CE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8314BB" w:rsidRPr="002B6226" w:rsidRDefault="008314BB" w:rsidP="00CC5CE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13" w:type="dxa"/>
          </w:tcPr>
          <w:p w:rsidR="00CC5CE2" w:rsidRDefault="008314BB" w:rsidP="00CC5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</w:p>
          <w:p w:rsidR="008314BB" w:rsidRPr="002B6226" w:rsidRDefault="008314BB" w:rsidP="00CC5C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39" w:type="dxa"/>
          </w:tcPr>
          <w:p w:rsidR="00764376" w:rsidRDefault="008314BB" w:rsidP="007643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CC5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14BB" w:rsidRPr="002B6226" w:rsidRDefault="008314BB" w:rsidP="007643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622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314BB" w:rsidRPr="008314BB" w:rsidTr="005179AE">
        <w:tc>
          <w:tcPr>
            <w:tcW w:w="10268" w:type="dxa"/>
            <w:gridSpan w:val="3"/>
          </w:tcPr>
          <w:p w:rsidR="008314BB" w:rsidRPr="008314BB" w:rsidRDefault="008314BB" w:rsidP="00736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  <w:p w:rsidR="008314BB" w:rsidRPr="008314BB" w:rsidRDefault="008314BB" w:rsidP="00736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B">
              <w:rPr>
                <w:rFonts w:ascii="Times New Roman" w:hAnsi="Times New Roman" w:cs="Times New Roman"/>
                <w:sz w:val="24"/>
                <w:szCs w:val="24"/>
              </w:rPr>
              <w:t>"___" _______ 2021 г.</w:t>
            </w:r>
          </w:p>
        </w:tc>
      </w:tr>
    </w:tbl>
    <w:p w:rsidR="00FC682E" w:rsidRDefault="00FC682E" w:rsidP="00B03B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82E" w:rsidRDefault="00FC682E" w:rsidP="00FC682E">
      <w:pPr>
        <w:ind w:left="5103"/>
        <w:jc w:val="right"/>
        <w:rPr>
          <w:color w:val="000000"/>
          <w:sz w:val="24"/>
          <w:szCs w:val="24"/>
        </w:rPr>
        <w:sectPr w:rsidR="00FC682E" w:rsidSect="00B03B8A">
          <w:headerReference w:type="default" r:id="rId10"/>
          <w:pgSz w:w="11906" w:h="16838" w:code="9"/>
          <w:pgMar w:top="567" w:right="567" w:bottom="993" w:left="1134" w:header="720" w:footer="709" w:gutter="0"/>
          <w:cols w:space="708"/>
          <w:titlePg/>
          <w:docGrid w:linePitch="360"/>
        </w:sectPr>
      </w:pPr>
    </w:p>
    <w:p w:rsidR="002C397F" w:rsidRPr="00B03B8A" w:rsidRDefault="00F572A7" w:rsidP="002C397F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514EE8">
        <w:rPr>
          <w:color w:val="000000"/>
          <w:sz w:val="24"/>
          <w:szCs w:val="24"/>
        </w:rPr>
        <w:t>2</w:t>
      </w:r>
    </w:p>
    <w:p w:rsidR="002C397F" w:rsidRDefault="002C397F" w:rsidP="002C397F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r w:rsidRPr="00B03B8A">
        <w:rPr>
          <w:color w:val="000000"/>
          <w:sz w:val="24"/>
          <w:szCs w:val="24"/>
        </w:rPr>
        <w:t>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</w:p>
    <w:p w:rsidR="002C397F" w:rsidRDefault="002C397F" w:rsidP="002C397F">
      <w:pPr>
        <w:ind w:left="5103"/>
        <w:jc w:val="right"/>
        <w:rPr>
          <w:color w:val="000000"/>
          <w:sz w:val="24"/>
          <w:szCs w:val="24"/>
        </w:rPr>
      </w:pPr>
    </w:p>
    <w:p w:rsidR="002C397F" w:rsidRDefault="002C397F" w:rsidP="002C397F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</w:p>
    <w:p w:rsidR="00AD6400" w:rsidRDefault="00AD6400" w:rsidP="002C397F">
      <w:pPr>
        <w:ind w:left="5103"/>
        <w:jc w:val="right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1949"/>
        <w:gridCol w:w="345"/>
        <w:gridCol w:w="4468"/>
        <w:gridCol w:w="1198"/>
      </w:tblGrid>
      <w:tr w:rsidR="00AD6400" w:rsidRPr="00AD6400" w:rsidTr="0085144A">
        <w:trPr>
          <w:gridAfter w:val="1"/>
          <w:wAfter w:w="1198" w:type="dxa"/>
        </w:trPr>
        <w:tc>
          <w:tcPr>
            <w:tcW w:w="9070" w:type="dxa"/>
            <w:gridSpan w:val="4"/>
          </w:tcPr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AD6400" w:rsidRPr="00AD6400" w:rsidTr="007276EF">
        <w:tc>
          <w:tcPr>
            <w:tcW w:w="4602" w:type="dxa"/>
            <w:gridSpan w:val="3"/>
          </w:tcPr>
          <w:p w:rsidR="00AD6400" w:rsidRPr="00AD6400" w:rsidRDefault="00AD6400" w:rsidP="00851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5666" w:type="dxa"/>
            <w:gridSpan w:val="2"/>
          </w:tcPr>
          <w:p w:rsidR="00AD6400" w:rsidRPr="00AD6400" w:rsidRDefault="00AD6400" w:rsidP="008514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 xml:space="preserve">"___" __________ _____ </w:t>
            </w:r>
            <w:proofErr w:type="gramStart"/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400" w:rsidRPr="00AD6400" w:rsidTr="007276EF">
        <w:tc>
          <w:tcPr>
            <w:tcW w:w="10268" w:type="dxa"/>
            <w:gridSpan w:val="5"/>
          </w:tcPr>
          <w:p w:rsidR="00AD6400" w:rsidRPr="00AD6400" w:rsidRDefault="00AD6400" w:rsidP="0085144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</w:t>
            </w:r>
            <w:r w:rsidR="007276EF" w:rsidRPr="008314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76EF">
              <w:rPr>
                <w:sz w:val="24"/>
                <w:szCs w:val="24"/>
              </w:rPr>
              <w:t>_________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6400">
              <w:rPr>
                <w:rFonts w:ascii="Times New Roman" w:hAnsi="Times New Roman" w:cs="Times New Roman"/>
              </w:rPr>
              <w:t>(Ф.И.О. полностью)</w:t>
            </w:r>
          </w:p>
          <w:p w:rsidR="00AD6400" w:rsidRPr="00AD6400" w:rsidRDefault="00AD6400" w:rsidP="00AD6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</w:t>
            </w:r>
            <w:r w:rsidR="007276EF" w:rsidRPr="008314B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76EF">
              <w:rPr>
                <w:sz w:val="24"/>
                <w:szCs w:val="24"/>
              </w:rPr>
              <w:t>_________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D6400" w:rsidRPr="00AD6400" w:rsidRDefault="00AD6400" w:rsidP="00AD6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276EF">
              <w:rPr>
                <w:sz w:val="24"/>
                <w:szCs w:val="24"/>
              </w:rPr>
              <w:t>__</w:t>
            </w:r>
            <w:r w:rsidR="007276EF" w:rsidRPr="00AD64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276E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6400">
              <w:rPr>
                <w:rFonts w:ascii="Times New Roman" w:hAnsi="Times New Roman" w:cs="Times New Roman"/>
              </w:rPr>
              <w:t>(индекс и адрес места регистрации согласно паспорту)</w:t>
            </w:r>
          </w:p>
          <w:p w:rsidR="00AD6400" w:rsidRPr="00AD6400" w:rsidRDefault="00AD6400" w:rsidP="00AD6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паспорт серии ____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276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 xml:space="preserve"> N _____________</w:t>
            </w:r>
            <w:r w:rsidR="007276E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76E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D6400" w:rsidRPr="00AD6400" w:rsidRDefault="00AD6400" w:rsidP="00AD6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BE31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276E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6400">
              <w:rPr>
                <w:rFonts w:ascii="Times New Roman" w:hAnsi="Times New Roman" w:cs="Times New Roman"/>
              </w:rPr>
              <w:t>(орган, выдавший паспорт, и дата выдачи)</w:t>
            </w:r>
          </w:p>
          <w:p w:rsidR="00AD6400" w:rsidRPr="00AD6400" w:rsidRDefault="00AD6400" w:rsidP="00AD64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11" w:tooltip="Федеральный закон от 27.07.2006 N 152-ФЗ (ред. от 02.07.2021) &quot;О персональных данных&quot;{КонсультантПлюс}" w:history="1">
              <w:r w:rsidRPr="00F05A4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05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от 27.07.2006 N 152-ФЗ "О персональных данных".</w:t>
            </w:r>
          </w:p>
        </w:tc>
      </w:tr>
      <w:tr w:rsidR="00AD6400" w:rsidRPr="00AD6400" w:rsidTr="007276EF">
        <w:tc>
          <w:tcPr>
            <w:tcW w:w="2308" w:type="dxa"/>
          </w:tcPr>
          <w:p w:rsidR="00AD6400" w:rsidRPr="00AD6400" w:rsidRDefault="00AD6400" w:rsidP="00AD64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949" w:type="dxa"/>
          </w:tcPr>
          <w:p w:rsidR="00AD6400" w:rsidRPr="00AD6400" w:rsidRDefault="00AD6400" w:rsidP="00AD64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11" w:type="dxa"/>
            <w:gridSpan w:val="3"/>
          </w:tcPr>
          <w:p w:rsidR="00AD6400" w:rsidRPr="00AD6400" w:rsidRDefault="00AD6400" w:rsidP="00AD64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______________________________________/</w:t>
            </w:r>
          </w:p>
          <w:p w:rsidR="00AD6400" w:rsidRPr="00AD6400" w:rsidRDefault="00AD6400" w:rsidP="00851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0">
              <w:rPr>
                <w:rFonts w:ascii="Times New Roman" w:hAnsi="Times New Roman" w:cs="Times New Roman"/>
                <w:sz w:val="24"/>
                <w:szCs w:val="24"/>
              </w:rPr>
              <w:t>(Ф.И.О. (полностью))</w:t>
            </w:r>
          </w:p>
        </w:tc>
      </w:tr>
    </w:tbl>
    <w:p w:rsidR="00AD6400" w:rsidRDefault="00AD6400" w:rsidP="00AD6400">
      <w:pPr>
        <w:pStyle w:val="ConsPlusNormal"/>
        <w:jc w:val="both"/>
      </w:pPr>
    </w:p>
    <w:p w:rsidR="00AD6400" w:rsidRDefault="00AD6400" w:rsidP="00AD6400">
      <w:pPr>
        <w:pStyle w:val="ConsPlusNormal"/>
        <w:jc w:val="both"/>
      </w:pPr>
    </w:p>
    <w:p w:rsidR="00AD6400" w:rsidRDefault="00AD6400" w:rsidP="00AD6400">
      <w:pPr>
        <w:pStyle w:val="ConsPlusNormal"/>
        <w:jc w:val="both"/>
      </w:pPr>
    </w:p>
    <w:p w:rsidR="00AD6400" w:rsidRDefault="00AD6400" w:rsidP="002C397F">
      <w:pPr>
        <w:ind w:left="5103"/>
        <w:jc w:val="right"/>
        <w:rPr>
          <w:color w:val="000000"/>
          <w:sz w:val="24"/>
          <w:szCs w:val="24"/>
        </w:rPr>
      </w:pPr>
    </w:p>
    <w:p w:rsidR="00D828C3" w:rsidRDefault="00D828C3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572A7" w:rsidRDefault="00F572A7" w:rsidP="00F572A7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0066DE">
        <w:rPr>
          <w:color w:val="000000"/>
          <w:sz w:val="24"/>
          <w:szCs w:val="24"/>
        </w:rPr>
        <w:t>3</w:t>
      </w:r>
    </w:p>
    <w:p w:rsidR="00A40FA0" w:rsidRPr="00B03B8A" w:rsidRDefault="00A40FA0" w:rsidP="00F572A7">
      <w:pPr>
        <w:ind w:left="5103"/>
        <w:jc w:val="right"/>
        <w:rPr>
          <w:color w:val="000000"/>
          <w:sz w:val="24"/>
          <w:szCs w:val="24"/>
        </w:rPr>
      </w:pPr>
    </w:p>
    <w:p w:rsidR="00F572A7" w:rsidRDefault="00F572A7" w:rsidP="00F572A7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r w:rsidRPr="00B03B8A">
        <w:rPr>
          <w:color w:val="000000"/>
          <w:sz w:val="24"/>
          <w:szCs w:val="24"/>
        </w:rPr>
        <w:t>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организациям, на возмещение части прямых понесенных затрат на создание и (или) модернизацию объектов по переработке сельскохозяйственной продукции</w:t>
      </w:r>
    </w:p>
    <w:p w:rsidR="00F572A7" w:rsidRDefault="00F572A7" w:rsidP="00F572A7">
      <w:pPr>
        <w:ind w:left="5103"/>
        <w:jc w:val="right"/>
        <w:rPr>
          <w:color w:val="000000"/>
          <w:sz w:val="24"/>
          <w:szCs w:val="24"/>
        </w:rPr>
      </w:pPr>
    </w:p>
    <w:p w:rsidR="00F572A7" w:rsidRDefault="00F572A7" w:rsidP="00F572A7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</w:p>
    <w:p w:rsidR="00403035" w:rsidRDefault="00403035" w:rsidP="00F572A7">
      <w:pPr>
        <w:ind w:left="5103"/>
        <w:jc w:val="right"/>
        <w:rPr>
          <w:color w:val="000000"/>
          <w:sz w:val="24"/>
          <w:szCs w:val="24"/>
        </w:rPr>
      </w:pPr>
    </w:p>
    <w:p w:rsidR="00403035" w:rsidRPr="00403035" w:rsidRDefault="00403035" w:rsidP="004030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3035">
        <w:rPr>
          <w:sz w:val="24"/>
          <w:szCs w:val="24"/>
        </w:rPr>
        <w:t>РАСЧЕТ</w:t>
      </w:r>
    </w:p>
    <w:p w:rsidR="00403035" w:rsidRPr="00403035" w:rsidRDefault="00403035" w:rsidP="004030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3035">
        <w:rPr>
          <w:sz w:val="24"/>
          <w:szCs w:val="24"/>
        </w:rPr>
        <w:t xml:space="preserve">на предоставление </w:t>
      </w:r>
      <w:proofErr w:type="gramStart"/>
      <w:r w:rsidRPr="00403035">
        <w:rPr>
          <w:sz w:val="24"/>
          <w:szCs w:val="24"/>
        </w:rPr>
        <w:t>субсидий</w:t>
      </w:r>
      <w:proofErr w:type="gramEnd"/>
      <w:r w:rsidRPr="00403035">
        <w:rPr>
          <w:sz w:val="24"/>
          <w:szCs w:val="24"/>
        </w:rPr>
        <w:t xml:space="preserve"> на возмещение части прямых</w:t>
      </w:r>
    </w:p>
    <w:p w:rsidR="00403035" w:rsidRPr="00403035" w:rsidRDefault="00403035" w:rsidP="004030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3035">
        <w:rPr>
          <w:sz w:val="24"/>
          <w:szCs w:val="24"/>
        </w:rPr>
        <w:t>понесенных затрат на создание и (или) модернизацию объектов</w:t>
      </w:r>
    </w:p>
    <w:p w:rsidR="00403035" w:rsidRPr="00403035" w:rsidRDefault="00403035" w:rsidP="004030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3035">
        <w:rPr>
          <w:sz w:val="24"/>
          <w:szCs w:val="24"/>
        </w:rPr>
        <w:t>по переработке сельскохозяйственной продукции</w:t>
      </w:r>
    </w:p>
    <w:p w:rsidR="00403035" w:rsidRPr="00403035" w:rsidRDefault="00403035" w:rsidP="004030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3035">
        <w:rPr>
          <w:sz w:val="24"/>
          <w:szCs w:val="24"/>
        </w:rPr>
        <w:t>по ______________________________________________</w:t>
      </w:r>
    </w:p>
    <w:p w:rsidR="00403035" w:rsidRDefault="00403035" w:rsidP="00403035">
      <w:pPr>
        <w:autoSpaceDE w:val="0"/>
        <w:autoSpaceDN w:val="0"/>
        <w:adjustRightInd w:val="0"/>
        <w:jc w:val="center"/>
      </w:pPr>
      <w:r>
        <w:t>(получатель субсидий)</w:t>
      </w:r>
    </w:p>
    <w:p w:rsidR="00403035" w:rsidRDefault="00403035" w:rsidP="00F572A7">
      <w:pPr>
        <w:ind w:left="5103"/>
        <w:jc w:val="right"/>
        <w:rPr>
          <w:color w:val="000000"/>
          <w:sz w:val="24"/>
          <w:szCs w:val="24"/>
        </w:rPr>
      </w:pPr>
    </w:p>
    <w:tbl>
      <w:tblPr>
        <w:tblW w:w="85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34"/>
        <w:gridCol w:w="1276"/>
        <w:gridCol w:w="1134"/>
        <w:gridCol w:w="1275"/>
        <w:gridCol w:w="1379"/>
      </w:tblGrid>
      <w:tr w:rsidR="00403035" w:rsidTr="00403035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Мощность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Сметная стоимость объекта</w:t>
            </w:r>
          </w:p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(без НДС),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Наименование техники и (или) оборудования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Количество приобретенной техники и (или) оборудования,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Стоимость приобретенной техники и (или) оборудования</w:t>
            </w:r>
          </w:p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(без НДС), рублей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 xml:space="preserve">Сумма субсидий, рублей </w:t>
            </w:r>
            <w:hyperlink w:anchor="Par3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03035" w:rsidTr="00403035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</w:tr>
      <w:tr w:rsidR="00403035" w:rsidTr="0040303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03035" w:rsidTr="0040303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</w:tr>
      <w:tr w:rsidR="00403035" w:rsidTr="00403035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35" w:rsidRDefault="00403035" w:rsidP="004030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4FA5" w:rsidRDefault="00A14FA5" w:rsidP="00A14FA5"/>
    <w:p w:rsidR="00A14FA5" w:rsidRDefault="00A14FA5" w:rsidP="00A14FA5">
      <w:r>
        <w:t>Платежные реквизиты получателя:</w:t>
      </w:r>
    </w:p>
    <w:p w:rsidR="00A14FA5" w:rsidRDefault="00A14FA5" w:rsidP="00A14FA5">
      <w:r>
        <w:t>получатель _______________________________________________________________________</w:t>
      </w:r>
      <w:r w:rsidR="006D2319">
        <w:t>_________________</w:t>
      </w:r>
      <w:r>
        <w:t>___;</w:t>
      </w:r>
    </w:p>
    <w:p w:rsidR="00A14FA5" w:rsidRDefault="00A14FA5" w:rsidP="00A14FA5">
      <w:r>
        <w:t>ИНН/КПП</w:t>
      </w:r>
    </w:p>
    <w:p w:rsidR="00A14FA5" w:rsidRDefault="00A14FA5" w:rsidP="00A14FA5">
      <w:r>
        <w:t>________________________________________________________________________</w:t>
      </w:r>
      <w:r w:rsidR="006D2319">
        <w:t>___________________________</w:t>
      </w:r>
      <w:r>
        <w:t>__;</w:t>
      </w:r>
    </w:p>
    <w:p w:rsidR="00A14FA5" w:rsidRDefault="00A14FA5" w:rsidP="00A14FA5">
      <w:proofErr w:type="gramStart"/>
      <w:r>
        <w:t>р</w:t>
      </w:r>
      <w:proofErr w:type="gramEnd"/>
      <w:r>
        <w:t>/с _____________________________________; банк получателя ______________</w:t>
      </w:r>
      <w:r w:rsidR="00DF6809">
        <w:t>___________________________</w:t>
      </w:r>
      <w:r>
        <w:t>____;</w:t>
      </w:r>
    </w:p>
    <w:p w:rsidR="00A14FA5" w:rsidRDefault="00A14FA5" w:rsidP="00A14FA5">
      <w:r>
        <w:t>к/с</w:t>
      </w:r>
      <w:r w:rsidR="00DF6809">
        <w:t>___________________________________________________________________________________________________;</w:t>
      </w:r>
    </w:p>
    <w:p w:rsidR="00A14FA5" w:rsidRDefault="00A14FA5" w:rsidP="00A14FA5">
      <w:r>
        <w:t>БИК ______________________________________________________________</w:t>
      </w:r>
      <w:r w:rsidR="00DF6809">
        <w:t>___________________________</w:t>
      </w:r>
      <w:r>
        <w:t>______</w:t>
      </w:r>
      <w:r w:rsidR="00450168">
        <w:t>_</w:t>
      </w:r>
      <w:r>
        <w:t>_.</w:t>
      </w:r>
    </w:p>
    <w:p w:rsidR="00AF3059" w:rsidRPr="00CA07B6" w:rsidRDefault="00AF3059" w:rsidP="00A14FA5">
      <w:pPr>
        <w:rPr>
          <w:sz w:val="24"/>
          <w:szCs w:val="24"/>
        </w:rPr>
      </w:pPr>
      <w:r w:rsidRPr="00CA07B6">
        <w:rPr>
          <w:sz w:val="24"/>
          <w:szCs w:val="24"/>
        </w:rPr>
        <w:t>Расчет субсидий подтверждаю:</w:t>
      </w:r>
    </w:p>
    <w:p w:rsidR="00AF3059" w:rsidRPr="00CA07B6" w:rsidRDefault="00AF3059" w:rsidP="00824F05">
      <w:pPr>
        <w:rPr>
          <w:sz w:val="24"/>
          <w:szCs w:val="24"/>
        </w:rPr>
      </w:pPr>
      <w:r w:rsidRPr="00CA07B6">
        <w:rPr>
          <w:sz w:val="24"/>
          <w:szCs w:val="24"/>
        </w:rPr>
        <w:t>Руководитель получателя субсидий</w:t>
      </w:r>
    </w:p>
    <w:p w:rsidR="00AF3059" w:rsidRPr="00CA07B6" w:rsidRDefault="00AF3059" w:rsidP="00824F05">
      <w:pPr>
        <w:rPr>
          <w:sz w:val="24"/>
          <w:szCs w:val="24"/>
        </w:rPr>
      </w:pPr>
      <w:r w:rsidRPr="00CA07B6">
        <w:rPr>
          <w:sz w:val="24"/>
          <w:szCs w:val="24"/>
        </w:rPr>
        <w:t>_________________________________________________________</w:t>
      </w:r>
    </w:p>
    <w:p w:rsidR="00AF3059" w:rsidRPr="00735ED0" w:rsidRDefault="00AF3059" w:rsidP="00824F05">
      <w:r w:rsidRPr="00CA07B6">
        <w:rPr>
          <w:sz w:val="24"/>
          <w:szCs w:val="24"/>
        </w:rPr>
        <w:t xml:space="preserve">    </w:t>
      </w:r>
      <w:r w:rsidRPr="00735ED0">
        <w:t>(подпись)                    (Ф.И.О.)</w:t>
      </w:r>
    </w:p>
    <w:p w:rsidR="00AF3059" w:rsidRPr="00CA07B6" w:rsidRDefault="00AF3059" w:rsidP="00824F05">
      <w:pPr>
        <w:rPr>
          <w:sz w:val="24"/>
          <w:szCs w:val="24"/>
        </w:rPr>
      </w:pPr>
      <w:r w:rsidRPr="00CA07B6">
        <w:rPr>
          <w:sz w:val="24"/>
          <w:szCs w:val="24"/>
        </w:rPr>
        <w:t>Главный бухгалтер получателя субсидий</w:t>
      </w:r>
    </w:p>
    <w:p w:rsidR="00AF3059" w:rsidRPr="00CA07B6" w:rsidRDefault="00AF3059" w:rsidP="00824F05">
      <w:pPr>
        <w:rPr>
          <w:sz w:val="24"/>
          <w:szCs w:val="24"/>
        </w:rPr>
      </w:pPr>
      <w:r w:rsidRPr="00CA07B6">
        <w:rPr>
          <w:sz w:val="24"/>
          <w:szCs w:val="24"/>
        </w:rPr>
        <w:t>_________________________________________________________</w:t>
      </w:r>
    </w:p>
    <w:p w:rsidR="00AF3059" w:rsidRPr="00F95A18" w:rsidRDefault="00AF3059" w:rsidP="00824F05">
      <w:r w:rsidRPr="00F95A18">
        <w:t xml:space="preserve">    (подпись)                    (Ф.И.О.)</w:t>
      </w:r>
    </w:p>
    <w:p w:rsidR="00AF3059" w:rsidRPr="00CA07B6" w:rsidRDefault="00AF3059" w:rsidP="00824F05">
      <w:pPr>
        <w:rPr>
          <w:sz w:val="24"/>
          <w:szCs w:val="24"/>
        </w:rPr>
      </w:pPr>
    </w:p>
    <w:p w:rsidR="00AF3059" w:rsidRPr="00CA07B6" w:rsidRDefault="00AF3059" w:rsidP="00824F05">
      <w:pPr>
        <w:rPr>
          <w:sz w:val="24"/>
          <w:szCs w:val="24"/>
        </w:rPr>
      </w:pPr>
      <w:r w:rsidRPr="00CA07B6">
        <w:rPr>
          <w:sz w:val="24"/>
          <w:szCs w:val="24"/>
        </w:rPr>
        <w:t>М.П. (при наличии) "__</w:t>
      </w:r>
      <w:r w:rsidR="006D2319">
        <w:rPr>
          <w:sz w:val="24"/>
          <w:szCs w:val="24"/>
        </w:rPr>
        <w:t>_</w:t>
      </w:r>
      <w:r w:rsidRPr="00CA07B6">
        <w:rPr>
          <w:sz w:val="24"/>
          <w:szCs w:val="24"/>
        </w:rPr>
        <w:t xml:space="preserve">" </w:t>
      </w:r>
      <w:r w:rsidR="006D2319">
        <w:rPr>
          <w:sz w:val="24"/>
          <w:szCs w:val="24"/>
        </w:rPr>
        <w:t>____</w:t>
      </w:r>
      <w:r w:rsidRPr="00CA07B6">
        <w:rPr>
          <w:sz w:val="24"/>
          <w:szCs w:val="24"/>
        </w:rPr>
        <w:t>_______________________ 20___ г.</w:t>
      </w:r>
    </w:p>
    <w:p w:rsidR="00FC682E" w:rsidRDefault="00AF3059" w:rsidP="00B54D31">
      <w:pPr>
        <w:rPr>
          <w:sz w:val="24"/>
          <w:szCs w:val="24"/>
        </w:rPr>
      </w:pPr>
      <w:r w:rsidRPr="00CA07B6">
        <w:rPr>
          <w:sz w:val="24"/>
          <w:szCs w:val="24"/>
        </w:rPr>
        <w:t>Исполнитель _____________________</w:t>
      </w:r>
      <w:r w:rsidR="006D2319">
        <w:rPr>
          <w:sz w:val="24"/>
          <w:szCs w:val="24"/>
        </w:rPr>
        <w:t>_</w:t>
      </w:r>
      <w:r w:rsidRPr="00CA07B6">
        <w:rPr>
          <w:sz w:val="24"/>
          <w:szCs w:val="24"/>
        </w:rPr>
        <w:t xml:space="preserve"> телефон _______________</w:t>
      </w:r>
    </w:p>
    <w:sectPr w:rsidR="00FC682E" w:rsidSect="00B54D31">
      <w:pgSz w:w="11906" w:h="16838" w:code="9"/>
      <w:pgMar w:top="567" w:right="567" w:bottom="99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8D" w:rsidRDefault="00601D8D">
      <w:r>
        <w:separator/>
      </w:r>
    </w:p>
  </w:endnote>
  <w:endnote w:type="continuationSeparator" w:id="0">
    <w:p w:rsidR="00601D8D" w:rsidRDefault="0060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8D" w:rsidRDefault="00601D8D">
      <w:r>
        <w:separator/>
      </w:r>
    </w:p>
  </w:footnote>
  <w:footnote w:type="continuationSeparator" w:id="0">
    <w:p w:rsidR="00601D8D" w:rsidRDefault="0060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7344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71C4" w:rsidRDefault="002E2B42">
        <w:pPr>
          <w:pStyle w:val="a3"/>
          <w:jc w:val="center"/>
          <w:rPr>
            <w:sz w:val="24"/>
            <w:szCs w:val="24"/>
          </w:rPr>
        </w:pPr>
        <w:r w:rsidRPr="002E2B42">
          <w:rPr>
            <w:sz w:val="24"/>
            <w:szCs w:val="24"/>
          </w:rPr>
          <w:fldChar w:fldCharType="begin"/>
        </w:r>
        <w:r w:rsidRPr="002E2B42">
          <w:rPr>
            <w:sz w:val="24"/>
            <w:szCs w:val="24"/>
          </w:rPr>
          <w:instrText>PAGE   \* MERGEFORMAT</w:instrText>
        </w:r>
        <w:r w:rsidRPr="002E2B42">
          <w:rPr>
            <w:sz w:val="24"/>
            <w:szCs w:val="24"/>
          </w:rPr>
          <w:fldChar w:fldCharType="separate"/>
        </w:r>
        <w:r w:rsidR="001D7F23">
          <w:rPr>
            <w:noProof/>
            <w:sz w:val="24"/>
            <w:szCs w:val="24"/>
          </w:rPr>
          <w:t>11</w:t>
        </w:r>
        <w:r w:rsidRPr="002E2B42">
          <w:rPr>
            <w:sz w:val="24"/>
            <w:szCs w:val="24"/>
          </w:rPr>
          <w:fldChar w:fldCharType="end"/>
        </w:r>
      </w:p>
      <w:p w:rsidR="002E2B42" w:rsidRPr="008771C4" w:rsidRDefault="00601D8D">
        <w:pPr>
          <w:pStyle w:val="a3"/>
          <w:jc w:val="center"/>
          <w:rPr>
            <w:sz w:val="12"/>
            <w:szCs w:val="1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A9E"/>
    <w:multiLevelType w:val="hybridMultilevel"/>
    <w:tmpl w:val="CD40CD8C"/>
    <w:lvl w:ilvl="0" w:tplc="9EE07E32">
      <w:start w:val="1"/>
      <w:numFmt w:val="decimal"/>
      <w:suff w:val="space"/>
      <w:lvlText w:val="%1)"/>
      <w:lvlJc w:val="left"/>
      <w:pPr>
        <w:ind w:left="57" w:firstLine="65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66B8C"/>
    <w:multiLevelType w:val="multilevel"/>
    <w:tmpl w:val="B36607A6"/>
    <w:lvl w:ilvl="0">
      <w:start w:val="1"/>
      <w:numFmt w:val="decimal"/>
      <w:lvlText w:val="%1)"/>
      <w:lvlJc w:val="left"/>
      <w:pPr>
        <w:ind w:left="227" w:firstLine="48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1F36A0"/>
    <w:multiLevelType w:val="multilevel"/>
    <w:tmpl w:val="2528D58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A79CE"/>
    <w:multiLevelType w:val="hybridMultilevel"/>
    <w:tmpl w:val="E1C607F2"/>
    <w:lvl w:ilvl="0" w:tplc="5BD20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61739"/>
    <w:multiLevelType w:val="hybridMultilevel"/>
    <w:tmpl w:val="26D297A4"/>
    <w:lvl w:ilvl="0" w:tplc="FDE4B4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66DE"/>
    <w:rsid w:val="000123EE"/>
    <w:rsid w:val="0001468B"/>
    <w:rsid w:val="000155B7"/>
    <w:rsid w:val="0002058F"/>
    <w:rsid w:val="00025670"/>
    <w:rsid w:val="00026BB0"/>
    <w:rsid w:val="000337F8"/>
    <w:rsid w:val="00041689"/>
    <w:rsid w:val="00050591"/>
    <w:rsid w:val="0005146B"/>
    <w:rsid w:val="00053112"/>
    <w:rsid w:val="00053973"/>
    <w:rsid w:val="000650F1"/>
    <w:rsid w:val="000658A8"/>
    <w:rsid w:val="00070A44"/>
    <w:rsid w:val="00070F15"/>
    <w:rsid w:val="00072FD0"/>
    <w:rsid w:val="00073E70"/>
    <w:rsid w:val="00073F2F"/>
    <w:rsid w:val="00083BB5"/>
    <w:rsid w:val="000958A5"/>
    <w:rsid w:val="000A5F12"/>
    <w:rsid w:val="000C6D5B"/>
    <w:rsid w:val="000C7892"/>
    <w:rsid w:val="000D0CCA"/>
    <w:rsid w:val="000E1181"/>
    <w:rsid w:val="000E2BFA"/>
    <w:rsid w:val="000E46D6"/>
    <w:rsid w:val="000F043A"/>
    <w:rsid w:val="000F2875"/>
    <w:rsid w:val="000F2A30"/>
    <w:rsid w:val="00103684"/>
    <w:rsid w:val="0010644A"/>
    <w:rsid w:val="00107BB0"/>
    <w:rsid w:val="00120C5C"/>
    <w:rsid w:val="00121200"/>
    <w:rsid w:val="00122064"/>
    <w:rsid w:val="00123D06"/>
    <w:rsid w:val="001247A7"/>
    <w:rsid w:val="00126F2C"/>
    <w:rsid w:val="00127624"/>
    <w:rsid w:val="001419E6"/>
    <w:rsid w:val="001536D4"/>
    <w:rsid w:val="00155B16"/>
    <w:rsid w:val="00161A64"/>
    <w:rsid w:val="00161F5F"/>
    <w:rsid w:val="001639FC"/>
    <w:rsid w:val="00164E86"/>
    <w:rsid w:val="001655F9"/>
    <w:rsid w:val="001721E2"/>
    <w:rsid w:val="0017646A"/>
    <w:rsid w:val="00185D55"/>
    <w:rsid w:val="001877ED"/>
    <w:rsid w:val="00194838"/>
    <w:rsid w:val="00196A38"/>
    <w:rsid w:val="001A69B6"/>
    <w:rsid w:val="001A7727"/>
    <w:rsid w:val="001B0778"/>
    <w:rsid w:val="001C1055"/>
    <w:rsid w:val="001C145A"/>
    <w:rsid w:val="001C2670"/>
    <w:rsid w:val="001D332C"/>
    <w:rsid w:val="001D4EBC"/>
    <w:rsid w:val="001D576E"/>
    <w:rsid w:val="001D651C"/>
    <w:rsid w:val="001D7F23"/>
    <w:rsid w:val="001E0BD0"/>
    <w:rsid w:val="001E2513"/>
    <w:rsid w:val="001E7734"/>
    <w:rsid w:val="001F0E29"/>
    <w:rsid w:val="001F7BA5"/>
    <w:rsid w:val="002074F5"/>
    <w:rsid w:val="00210449"/>
    <w:rsid w:val="00215C92"/>
    <w:rsid w:val="00223686"/>
    <w:rsid w:val="002271F7"/>
    <w:rsid w:val="00230066"/>
    <w:rsid w:val="0023461B"/>
    <w:rsid w:val="00237795"/>
    <w:rsid w:val="00237E4F"/>
    <w:rsid w:val="002654D7"/>
    <w:rsid w:val="00265A1B"/>
    <w:rsid w:val="0027198A"/>
    <w:rsid w:val="0027500C"/>
    <w:rsid w:val="002755F8"/>
    <w:rsid w:val="00275E3D"/>
    <w:rsid w:val="002775AF"/>
    <w:rsid w:val="00280FDC"/>
    <w:rsid w:val="00283E6B"/>
    <w:rsid w:val="00283E83"/>
    <w:rsid w:val="00284121"/>
    <w:rsid w:val="00284EF8"/>
    <w:rsid w:val="002950FB"/>
    <w:rsid w:val="002A0189"/>
    <w:rsid w:val="002A5B48"/>
    <w:rsid w:val="002B223C"/>
    <w:rsid w:val="002B6226"/>
    <w:rsid w:val="002C0806"/>
    <w:rsid w:val="002C1C51"/>
    <w:rsid w:val="002C397F"/>
    <w:rsid w:val="002D6B7D"/>
    <w:rsid w:val="002E1A1D"/>
    <w:rsid w:val="002E2B42"/>
    <w:rsid w:val="002E2C99"/>
    <w:rsid w:val="002E43F4"/>
    <w:rsid w:val="002F236F"/>
    <w:rsid w:val="002F3A3B"/>
    <w:rsid w:val="002F4702"/>
    <w:rsid w:val="00301945"/>
    <w:rsid w:val="00301C7B"/>
    <w:rsid w:val="003060D5"/>
    <w:rsid w:val="0032075B"/>
    <w:rsid w:val="003219C7"/>
    <w:rsid w:val="00322090"/>
    <w:rsid w:val="00326441"/>
    <w:rsid w:val="003268E6"/>
    <w:rsid w:val="00327946"/>
    <w:rsid w:val="00333D5D"/>
    <w:rsid w:val="0033452F"/>
    <w:rsid w:val="00335085"/>
    <w:rsid w:val="00336FD4"/>
    <w:rsid w:val="00352A1A"/>
    <w:rsid w:val="003539CB"/>
    <w:rsid w:val="003563D4"/>
    <w:rsid w:val="00360AF3"/>
    <w:rsid w:val="00364B00"/>
    <w:rsid w:val="00367D8F"/>
    <w:rsid w:val="00370A9B"/>
    <w:rsid w:val="00371425"/>
    <w:rsid w:val="003775B8"/>
    <w:rsid w:val="00384A2B"/>
    <w:rsid w:val="003904EA"/>
    <w:rsid w:val="00390C0D"/>
    <w:rsid w:val="00390E38"/>
    <w:rsid w:val="0039229B"/>
    <w:rsid w:val="003928D5"/>
    <w:rsid w:val="003A111E"/>
    <w:rsid w:val="003A1817"/>
    <w:rsid w:val="003A2656"/>
    <w:rsid w:val="003A3EF8"/>
    <w:rsid w:val="003B22B8"/>
    <w:rsid w:val="003C2285"/>
    <w:rsid w:val="003C44DA"/>
    <w:rsid w:val="003D0C9F"/>
    <w:rsid w:val="003D4A57"/>
    <w:rsid w:val="003E2E35"/>
    <w:rsid w:val="003E6347"/>
    <w:rsid w:val="004016A5"/>
    <w:rsid w:val="00403035"/>
    <w:rsid w:val="00404283"/>
    <w:rsid w:val="00411E39"/>
    <w:rsid w:val="00415B03"/>
    <w:rsid w:val="00415C6E"/>
    <w:rsid w:val="00416D77"/>
    <w:rsid w:val="00423E43"/>
    <w:rsid w:val="00426273"/>
    <w:rsid w:val="00433876"/>
    <w:rsid w:val="004378CE"/>
    <w:rsid w:val="00450096"/>
    <w:rsid w:val="00450168"/>
    <w:rsid w:val="004559CD"/>
    <w:rsid w:val="00455B6F"/>
    <w:rsid w:val="00464263"/>
    <w:rsid w:val="00473010"/>
    <w:rsid w:val="00483C40"/>
    <w:rsid w:val="004935C6"/>
    <w:rsid w:val="004958E2"/>
    <w:rsid w:val="004A5D4A"/>
    <w:rsid w:val="004B2508"/>
    <w:rsid w:val="004B3AA7"/>
    <w:rsid w:val="004C25F0"/>
    <w:rsid w:val="004C2C93"/>
    <w:rsid w:val="004D78C2"/>
    <w:rsid w:val="004D78FB"/>
    <w:rsid w:val="004E3731"/>
    <w:rsid w:val="004F4176"/>
    <w:rsid w:val="004F5617"/>
    <w:rsid w:val="00505F47"/>
    <w:rsid w:val="0050645B"/>
    <w:rsid w:val="00511BBC"/>
    <w:rsid w:val="005148F0"/>
    <w:rsid w:val="00514EE8"/>
    <w:rsid w:val="00516B82"/>
    <w:rsid w:val="005179AE"/>
    <w:rsid w:val="005235B6"/>
    <w:rsid w:val="00523ABE"/>
    <w:rsid w:val="00526F91"/>
    <w:rsid w:val="00537C75"/>
    <w:rsid w:val="0054646C"/>
    <w:rsid w:val="00552E78"/>
    <w:rsid w:val="00561CB6"/>
    <w:rsid w:val="00564828"/>
    <w:rsid w:val="005671A5"/>
    <w:rsid w:val="00572C1E"/>
    <w:rsid w:val="00587758"/>
    <w:rsid w:val="005878FC"/>
    <w:rsid w:val="00592626"/>
    <w:rsid w:val="00594199"/>
    <w:rsid w:val="0059495C"/>
    <w:rsid w:val="00595D4B"/>
    <w:rsid w:val="005A52D2"/>
    <w:rsid w:val="005A7061"/>
    <w:rsid w:val="005B0CAD"/>
    <w:rsid w:val="005B21E1"/>
    <w:rsid w:val="005B2342"/>
    <w:rsid w:val="005C5F8F"/>
    <w:rsid w:val="005D27A2"/>
    <w:rsid w:val="005D5B2C"/>
    <w:rsid w:val="005D739C"/>
    <w:rsid w:val="005E3942"/>
    <w:rsid w:val="005E62E7"/>
    <w:rsid w:val="005F282C"/>
    <w:rsid w:val="0060164C"/>
    <w:rsid w:val="00601D8D"/>
    <w:rsid w:val="00602218"/>
    <w:rsid w:val="006029A7"/>
    <w:rsid w:val="00605E32"/>
    <w:rsid w:val="006071BE"/>
    <w:rsid w:val="00612969"/>
    <w:rsid w:val="00623589"/>
    <w:rsid w:val="00623CEE"/>
    <w:rsid w:val="006303C9"/>
    <w:rsid w:val="006310C4"/>
    <w:rsid w:val="0064537F"/>
    <w:rsid w:val="00647825"/>
    <w:rsid w:val="00647F25"/>
    <w:rsid w:val="00650A89"/>
    <w:rsid w:val="00655DCF"/>
    <w:rsid w:val="006652B6"/>
    <w:rsid w:val="00665405"/>
    <w:rsid w:val="00675A96"/>
    <w:rsid w:val="0067695B"/>
    <w:rsid w:val="0068613B"/>
    <w:rsid w:val="00696689"/>
    <w:rsid w:val="006A294C"/>
    <w:rsid w:val="006A3CCA"/>
    <w:rsid w:val="006A6F0F"/>
    <w:rsid w:val="006C106C"/>
    <w:rsid w:val="006C4B6C"/>
    <w:rsid w:val="006D00EF"/>
    <w:rsid w:val="006D2319"/>
    <w:rsid w:val="006D27FE"/>
    <w:rsid w:val="006D7A36"/>
    <w:rsid w:val="006E181B"/>
    <w:rsid w:val="006E6DC3"/>
    <w:rsid w:val="006F34E8"/>
    <w:rsid w:val="006F5DCD"/>
    <w:rsid w:val="007108F4"/>
    <w:rsid w:val="007127ED"/>
    <w:rsid w:val="00721E82"/>
    <w:rsid w:val="007276EF"/>
    <w:rsid w:val="0073089A"/>
    <w:rsid w:val="0073293A"/>
    <w:rsid w:val="00734FAA"/>
    <w:rsid w:val="00735ED0"/>
    <w:rsid w:val="007363F9"/>
    <w:rsid w:val="0074335E"/>
    <w:rsid w:val="00744E25"/>
    <w:rsid w:val="00761C57"/>
    <w:rsid w:val="00764376"/>
    <w:rsid w:val="00767B5A"/>
    <w:rsid w:val="00770766"/>
    <w:rsid w:val="00782E7E"/>
    <w:rsid w:val="00784100"/>
    <w:rsid w:val="00784DA3"/>
    <w:rsid w:val="007862E8"/>
    <w:rsid w:val="00787B96"/>
    <w:rsid w:val="00790B20"/>
    <w:rsid w:val="0079261F"/>
    <w:rsid w:val="00792ACD"/>
    <w:rsid w:val="00797EF1"/>
    <w:rsid w:val="007A3221"/>
    <w:rsid w:val="007A5714"/>
    <w:rsid w:val="007B0EDA"/>
    <w:rsid w:val="007B4049"/>
    <w:rsid w:val="007B53BE"/>
    <w:rsid w:val="007C2218"/>
    <w:rsid w:val="007C7B5A"/>
    <w:rsid w:val="007C7CA2"/>
    <w:rsid w:val="007D1958"/>
    <w:rsid w:val="007D6AF2"/>
    <w:rsid w:val="007D6E98"/>
    <w:rsid w:val="007E786A"/>
    <w:rsid w:val="007F4E0E"/>
    <w:rsid w:val="00802A69"/>
    <w:rsid w:val="008033D8"/>
    <w:rsid w:val="008034F2"/>
    <w:rsid w:val="008050EC"/>
    <w:rsid w:val="0081478D"/>
    <w:rsid w:val="00821B34"/>
    <w:rsid w:val="00824F05"/>
    <w:rsid w:val="00827E0F"/>
    <w:rsid w:val="008314BB"/>
    <w:rsid w:val="00832577"/>
    <w:rsid w:val="00835963"/>
    <w:rsid w:val="00846CCA"/>
    <w:rsid w:val="00857426"/>
    <w:rsid w:val="008622ED"/>
    <w:rsid w:val="008623F5"/>
    <w:rsid w:val="008717B7"/>
    <w:rsid w:val="008771C4"/>
    <w:rsid w:val="008777E5"/>
    <w:rsid w:val="0088033F"/>
    <w:rsid w:val="00880927"/>
    <w:rsid w:val="008A29B7"/>
    <w:rsid w:val="008A4D57"/>
    <w:rsid w:val="008B0FFD"/>
    <w:rsid w:val="008B3E27"/>
    <w:rsid w:val="008B476D"/>
    <w:rsid w:val="008B7214"/>
    <w:rsid w:val="008C4852"/>
    <w:rsid w:val="008C50CA"/>
    <w:rsid w:val="008C5A04"/>
    <w:rsid w:val="008D63CE"/>
    <w:rsid w:val="008D6FD6"/>
    <w:rsid w:val="008D7BCD"/>
    <w:rsid w:val="008E25DE"/>
    <w:rsid w:val="008E2EE7"/>
    <w:rsid w:val="008F5165"/>
    <w:rsid w:val="008F55BD"/>
    <w:rsid w:val="009049EE"/>
    <w:rsid w:val="00904A72"/>
    <w:rsid w:val="00905EB0"/>
    <w:rsid w:val="00911FC2"/>
    <w:rsid w:val="009140A6"/>
    <w:rsid w:val="009205A1"/>
    <w:rsid w:val="00920C40"/>
    <w:rsid w:val="00925D2C"/>
    <w:rsid w:val="00930308"/>
    <w:rsid w:val="00931991"/>
    <w:rsid w:val="0093300F"/>
    <w:rsid w:val="00940866"/>
    <w:rsid w:val="00941F58"/>
    <w:rsid w:val="00942B34"/>
    <w:rsid w:val="00950953"/>
    <w:rsid w:val="00951AC6"/>
    <w:rsid w:val="00960BF1"/>
    <w:rsid w:val="00974E2E"/>
    <w:rsid w:val="00976C45"/>
    <w:rsid w:val="00983BC3"/>
    <w:rsid w:val="009876DC"/>
    <w:rsid w:val="00990B87"/>
    <w:rsid w:val="00991AA7"/>
    <w:rsid w:val="00994A56"/>
    <w:rsid w:val="009A0884"/>
    <w:rsid w:val="009A12B6"/>
    <w:rsid w:val="009B0EE8"/>
    <w:rsid w:val="009B1100"/>
    <w:rsid w:val="009C3C53"/>
    <w:rsid w:val="009C3CE9"/>
    <w:rsid w:val="009E687B"/>
    <w:rsid w:val="009E6CBA"/>
    <w:rsid w:val="009F4CD4"/>
    <w:rsid w:val="009F63F2"/>
    <w:rsid w:val="00A03356"/>
    <w:rsid w:val="00A04A44"/>
    <w:rsid w:val="00A057EB"/>
    <w:rsid w:val="00A073B8"/>
    <w:rsid w:val="00A14FA5"/>
    <w:rsid w:val="00A16598"/>
    <w:rsid w:val="00A24FA9"/>
    <w:rsid w:val="00A31242"/>
    <w:rsid w:val="00A3292F"/>
    <w:rsid w:val="00A33164"/>
    <w:rsid w:val="00A40FA0"/>
    <w:rsid w:val="00A65B2C"/>
    <w:rsid w:val="00A72D1E"/>
    <w:rsid w:val="00A7404E"/>
    <w:rsid w:val="00A75B4E"/>
    <w:rsid w:val="00A7722E"/>
    <w:rsid w:val="00A77E19"/>
    <w:rsid w:val="00A906EF"/>
    <w:rsid w:val="00A94217"/>
    <w:rsid w:val="00A978D0"/>
    <w:rsid w:val="00AA11FB"/>
    <w:rsid w:val="00AA2095"/>
    <w:rsid w:val="00AA4913"/>
    <w:rsid w:val="00AB4D77"/>
    <w:rsid w:val="00AB7279"/>
    <w:rsid w:val="00AC330F"/>
    <w:rsid w:val="00AC3BE3"/>
    <w:rsid w:val="00AC4A0A"/>
    <w:rsid w:val="00AD1F27"/>
    <w:rsid w:val="00AD6400"/>
    <w:rsid w:val="00AD65CF"/>
    <w:rsid w:val="00AE045A"/>
    <w:rsid w:val="00AE1523"/>
    <w:rsid w:val="00AE7289"/>
    <w:rsid w:val="00AE7BF3"/>
    <w:rsid w:val="00AE7E99"/>
    <w:rsid w:val="00AF3059"/>
    <w:rsid w:val="00AF5247"/>
    <w:rsid w:val="00AF57FD"/>
    <w:rsid w:val="00B02154"/>
    <w:rsid w:val="00B0234C"/>
    <w:rsid w:val="00B03B8A"/>
    <w:rsid w:val="00B07E5E"/>
    <w:rsid w:val="00B16FC8"/>
    <w:rsid w:val="00B2393D"/>
    <w:rsid w:val="00B31913"/>
    <w:rsid w:val="00B355FE"/>
    <w:rsid w:val="00B3766D"/>
    <w:rsid w:val="00B37EBD"/>
    <w:rsid w:val="00B42553"/>
    <w:rsid w:val="00B42DE2"/>
    <w:rsid w:val="00B4751B"/>
    <w:rsid w:val="00B54D31"/>
    <w:rsid w:val="00B56B22"/>
    <w:rsid w:val="00B63EB7"/>
    <w:rsid w:val="00B675BC"/>
    <w:rsid w:val="00B80094"/>
    <w:rsid w:val="00B86FA6"/>
    <w:rsid w:val="00B933CB"/>
    <w:rsid w:val="00BA03BE"/>
    <w:rsid w:val="00BA5CD3"/>
    <w:rsid w:val="00BD0CB1"/>
    <w:rsid w:val="00BD0E93"/>
    <w:rsid w:val="00BE05D2"/>
    <w:rsid w:val="00BE0DE4"/>
    <w:rsid w:val="00BE2E75"/>
    <w:rsid w:val="00BE316C"/>
    <w:rsid w:val="00BE6869"/>
    <w:rsid w:val="00BF130D"/>
    <w:rsid w:val="00BF57CF"/>
    <w:rsid w:val="00C031D1"/>
    <w:rsid w:val="00C03629"/>
    <w:rsid w:val="00C0660F"/>
    <w:rsid w:val="00C13530"/>
    <w:rsid w:val="00C20E07"/>
    <w:rsid w:val="00C27870"/>
    <w:rsid w:val="00C32651"/>
    <w:rsid w:val="00C32688"/>
    <w:rsid w:val="00C3288A"/>
    <w:rsid w:val="00C33469"/>
    <w:rsid w:val="00C55C5E"/>
    <w:rsid w:val="00C55E00"/>
    <w:rsid w:val="00C6147E"/>
    <w:rsid w:val="00C620F1"/>
    <w:rsid w:val="00C66EBB"/>
    <w:rsid w:val="00C7093E"/>
    <w:rsid w:val="00C761FB"/>
    <w:rsid w:val="00C76A3D"/>
    <w:rsid w:val="00C83574"/>
    <w:rsid w:val="00C86691"/>
    <w:rsid w:val="00C86E2D"/>
    <w:rsid w:val="00C933A2"/>
    <w:rsid w:val="00C944EB"/>
    <w:rsid w:val="00C95527"/>
    <w:rsid w:val="00C9582F"/>
    <w:rsid w:val="00C97766"/>
    <w:rsid w:val="00CA07B6"/>
    <w:rsid w:val="00CB025D"/>
    <w:rsid w:val="00CB0E0D"/>
    <w:rsid w:val="00CB0F48"/>
    <w:rsid w:val="00CB601B"/>
    <w:rsid w:val="00CC107F"/>
    <w:rsid w:val="00CC1CC1"/>
    <w:rsid w:val="00CC2716"/>
    <w:rsid w:val="00CC2801"/>
    <w:rsid w:val="00CC5871"/>
    <w:rsid w:val="00CC5CE2"/>
    <w:rsid w:val="00CD4D35"/>
    <w:rsid w:val="00CE4C11"/>
    <w:rsid w:val="00CE7675"/>
    <w:rsid w:val="00CF0E69"/>
    <w:rsid w:val="00CF6D6B"/>
    <w:rsid w:val="00CF7659"/>
    <w:rsid w:val="00D0375B"/>
    <w:rsid w:val="00D0604F"/>
    <w:rsid w:val="00D06EE8"/>
    <w:rsid w:val="00D1177A"/>
    <w:rsid w:val="00D12D8C"/>
    <w:rsid w:val="00D161D0"/>
    <w:rsid w:val="00D22223"/>
    <w:rsid w:val="00D25428"/>
    <w:rsid w:val="00D30FCC"/>
    <w:rsid w:val="00D31758"/>
    <w:rsid w:val="00D33ECE"/>
    <w:rsid w:val="00D33FC7"/>
    <w:rsid w:val="00D36ED1"/>
    <w:rsid w:val="00D371B9"/>
    <w:rsid w:val="00D45272"/>
    <w:rsid w:val="00D55FE3"/>
    <w:rsid w:val="00D622A1"/>
    <w:rsid w:val="00D62DAE"/>
    <w:rsid w:val="00D6737F"/>
    <w:rsid w:val="00D67621"/>
    <w:rsid w:val="00D77B1C"/>
    <w:rsid w:val="00D805C6"/>
    <w:rsid w:val="00D81826"/>
    <w:rsid w:val="00D828C3"/>
    <w:rsid w:val="00D84A04"/>
    <w:rsid w:val="00D86757"/>
    <w:rsid w:val="00D9201A"/>
    <w:rsid w:val="00D92E2F"/>
    <w:rsid w:val="00D9673E"/>
    <w:rsid w:val="00DA4635"/>
    <w:rsid w:val="00DA4979"/>
    <w:rsid w:val="00DC1386"/>
    <w:rsid w:val="00DC5B95"/>
    <w:rsid w:val="00DD5384"/>
    <w:rsid w:val="00DD779C"/>
    <w:rsid w:val="00DF16CC"/>
    <w:rsid w:val="00DF6809"/>
    <w:rsid w:val="00DF748C"/>
    <w:rsid w:val="00E02B34"/>
    <w:rsid w:val="00E05126"/>
    <w:rsid w:val="00E13DC1"/>
    <w:rsid w:val="00E14DF6"/>
    <w:rsid w:val="00E15896"/>
    <w:rsid w:val="00E2235D"/>
    <w:rsid w:val="00E24005"/>
    <w:rsid w:val="00E24FD1"/>
    <w:rsid w:val="00E25A71"/>
    <w:rsid w:val="00E31ECE"/>
    <w:rsid w:val="00E35C7D"/>
    <w:rsid w:val="00E35D52"/>
    <w:rsid w:val="00E45A99"/>
    <w:rsid w:val="00E644F6"/>
    <w:rsid w:val="00E65476"/>
    <w:rsid w:val="00E7373D"/>
    <w:rsid w:val="00E74460"/>
    <w:rsid w:val="00E80D33"/>
    <w:rsid w:val="00E824FB"/>
    <w:rsid w:val="00E855DD"/>
    <w:rsid w:val="00E863FB"/>
    <w:rsid w:val="00E8770B"/>
    <w:rsid w:val="00E932A5"/>
    <w:rsid w:val="00E97FA2"/>
    <w:rsid w:val="00EA14C8"/>
    <w:rsid w:val="00EC6BB6"/>
    <w:rsid w:val="00EE3C96"/>
    <w:rsid w:val="00EE7224"/>
    <w:rsid w:val="00EF22D9"/>
    <w:rsid w:val="00EF548B"/>
    <w:rsid w:val="00F0143A"/>
    <w:rsid w:val="00F04643"/>
    <w:rsid w:val="00F04CC8"/>
    <w:rsid w:val="00F05A4A"/>
    <w:rsid w:val="00F10038"/>
    <w:rsid w:val="00F23920"/>
    <w:rsid w:val="00F23CE0"/>
    <w:rsid w:val="00F25578"/>
    <w:rsid w:val="00F26674"/>
    <w:rsid w:val="00F310DC"/>
    <w:rsid w:val="00F45225"/>
    <w:rsid w:val="00F47351"/>
    <w:rsid w:val="00F52389"/>
    <w:rsid w:val="00F55D71"/>
    <w:rsid w:val="00F572A7"/>
    <w:rsid w:val="00F577E9"/>
    <w:rsid w:val="00F64307"/>
    <w:rsid w:val="00F666E1"/>
    <w:rsid w:val="00F708EE"/>
    <w:rsid w:val="00F74811"/>
    <w:rsid w:val="00F777C3"/>
    <w:rsid w:val="00F82E95"/>
    <w:rsid w:val="00F85834"/>
    <w:rsid w:val="00F90058"/>
    <w:rsid w:val="00F908D4"/>
    <w:rsid w:val="00F92F00"/>
    <w:rsid w:val="00F94465"/>
    <w:rsid w:val="00F95A18"/>
    <w:rsid w:val="00F967E2"/>
    <w:rsid w:val="00FA0322"/>
    <w:rsid w:val="00FA1657"/>
    <w:rsid w:val="00FA472F"/>
    <w:rsid w:val="00FA5E88"/>
    <w:rsid w:val="00FA6363"/>
    <w:rsid w:val="00FA7A73"/>
    <w:rsid w:val="00FB251D"/>
    <w:rsid w:val="00FB480D"/>
    <w:rsid w:val="00FB7200"/>
    <w:rsid w:val="00FB7C04"/>
    <w:rsid w:val="00FC47E0"/>
    <w:rsid w:val="00FC64C4"/>
    <w:rsid w:val="00FC682E"/>
    <w:rsid w:val="00FD2549"/>
    <w:rsid w:val="00FE5470"/>
    <w:rsid w:val="00FE6295"/>
    <w:rsid w:val="00FF2FF5"/>
    <w:rsid w:val="00FF3351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5B9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C5B9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DC5B95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2E2B42"/>
  </w:style>
  <w:style w:type="paragraph" w:styleId="ae">
    <w:name w:val="Normal (Web)"/>
    <w:basedOn w:val="a"/>
    <w:uiPriority w:val="99"/>
    <w:semiHidden/>
    <w:unhideWhenUsed/>
    <w:rsid w:val="00367D8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46CCA"/>
    <w:pPr>
      <w:spacing w:after="0" w:line="240" w:lineRule="auto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link w:val="formattext0"/>
    <w:rsid w:val="008B476D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formattext"/>
    <w:next w:val="a"/>
    <w:link w:val="MTDisplayEquation0"/>
    <w:rsid w:val="009B0EE8"/>
    <w:pPr>
      <w:shd w:val="clear" w:color="auto" w:fill="FFFFFF"/>
      <w:tabs>
        <w:tab w:val="center" w:pos="5100"/>
        <w:tab w:val="right" w:pos="10200"/>
      </w:tabs>
      <w:spacing w:before="0" w:beforeAutospacing="0" w:after="0" w:afterAutospacing="0"/>
      <w:jc w:val="center"/>
      <w:textAlignment w:val="baseline"/>
    </w:pPr>
    <w:rPr>
      <w:color w:val="000000"/>
      <w:sz w:val="28"/>
      <w:szCs w:val="28"/>
    </w:rPr>
  </w:style>
  <w:style w:type="character" w:customStyle="1" w:styleId="formattext0">
    <w:name w:val="formattext Знак"/>
    <w:basedOn w:val="a0"/>
    <w:link w:val="formattext"/>
    <w:rsid w:val="009B0EE8"/>
    <w:rPr>
      <w:sz w:val="24"/>
      <w:szCs w:val="24"/>
    </w:rPr>
  </w:style>
  <w:style w:type="character" w:customStyle="1" w:styleId="MTDisplayEquation0">
    <w:name w:val="MTDisplayEquation Знак"/>
    <w:basedOn w:val="formattext0"/>
    <w:link w:val="MTDisplayEquation"/>
    <w:rsid w:val="009B0EE8"/>
    <w:rPr>
      <w:color w:val="000000"/>
      <w:sz w:val="28"/>
      <w:szCs w:val="28"/>
      <w:shd w:val="clear" w:color="auto" w:fill="FFFFFF"/>
    </w:rPr>
  </w:style>
  <w:style w:type="paragraph" w:styleId="af0">
    <w:name w:val="footnote text"/>
    <w:basedOn w:val="a"/>
    <w:link w:val="af1"/>
    <w:uiPriority w:val="99"/>
    <w:unhideWhenUsed/>
    <w:rsid w:val="00B0234C"/>
    <w:rPr>
      <w:rFonts w:eastAsia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0234C"/>
    <w:rPr>
      <w:rFonts w:eastAsia="Calibr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B02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5B9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C5B9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uiPriority w:val="99"/>
    <w:rsid w:val="00DC5B95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2E2B42"/>
  </w:style>
  <w:style w:type="paragraph" w:styleId="ae">
    <w:name w:val="Normal (Web)"/>
    <w:basedOn w:val="a"/>
    <w:uiPriority w:val="99"/>
    <w:semiHidden/>
    <w:unhideWhenUsed/>
    <w:rsid w:val="00367D8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46CCA"/>
    <w:pPr>
      <w:spacing w:after="0" w:line="240" w:lineRule="auto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link w:val="formattext0"/>
    <w:rsid w:val="008B476D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formattext"/>
    <w:next w:val="a"/>
    <w:link w:val="MTDisplayEquation0"/>
    <w:rsid w:val="009B0EE8"/>
    <w:pPr>
      <w:shd w:val="clear" w:color="auto" w:fill="FFFFFF"/>
      <w:tabs>
        <w:tab w:val="center" w:pos="5100"/>
        <w:tab w:val="right" w:pos="10200"/>
      </w:tabs>
      <w:spacing w:before="0" w:beforeAutospacing="0" w:after="0" w:afterAutospacing="0"/>
      <w:jc w:val="center"/>
      <w:textAlignment w:val="baseline"/>
    </w:pPr>
    <w:rPr>
      <w:color w:val="000000"/>
      <w:sz w:val="28"/>
      <w:szCs w:val="28"/>
    </w:rPr>
  </w:style>
  <w:style w:type="character" w:customStyle="1" w:styleId="formattext0">
    <w:name w:val="formattext Знак"/>
    <w:basedOn w:val="a0"/>
    <w:link w:val="formattext"/>
    <w:rsid w:val="009B0EE8"/>
    <w:rPr>
      <w:sz w:val="24"/>
      <w:szCs w:val="24"/>
    </w:rPr>
  </w:style>
  <w:style w:type="character" w:customStyle="1" w:styleId="MTDisplayEquation0">
    <w:name w:val="MTDisplayEquation Знак"/>
    <w:basedOn w:val="formattext0"/>
    <w:link w:val="MTDisplayEquation"/>
    <w:rsid w:val="009B0EE8"/>
    <w:rPr>
      <w:color w:val="000000"/>
      <w:sz w:val="28"/>
      <w:szCs w:val="28"/>
      <w:shd w:val="clear" w:color="auto" w:fill="FFFFFF"/>
    </w:rPr>
  </w:style>
  <w:style w:type="paragraph" w:styleId="af0">
    <w:name w:val="footnote text"/>
    <w:basedOn w:val="a"/>
    <w:link w:val="af1"/>
    <w:uiPriority w:val="99"/>
    <w:unhideWhenUsed/>
    <w:rsid w:val="00B0234C"/>
    <w:rPr>
      <w:rFonts w:eastAsia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0234C"/>
    <w:rPr>
      <w:rFonts w:eastAsia="Calibri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B02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65A6D516F294D17AE0DB19CF3F5DF631283AA31AFEEE220E67C9E6E135B503E20CB1F4301EC53F50618D48F9h303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B4B-3E0B-4ED7-8605-AB6BC7A6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98</cp:revision>
  <cp:lastPrinted>2022-05-24T08:40:00Z</cp:lastPrinted>
  <dcterms:created xsi:type="dcterms:W3CDTF">2022-08-18T14:22:00Z</dcterms:created>
  <dcterms:modified xsi:type="dcterms:W3CDTF">2022-08-19T14:12:00Z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