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1" w:name="Par306"/>
      <w:bookmarkEnd w:id="1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DC4394" w:rsidRDefault="00DC4394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C40" w:rsidRPr="00DC4394" w:rsidRDefault="00DC4394" w:rsidP="00DC4394">
      <w:pPr>
        <w:pStyle w:val="ConsPlusNonformat"/>
        <w:pBdr>
          <w:bottom w:val="single" w:sz="4" w:space="1" w:color="auto"/>
        </w:pBdr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DC4394">
        <w:rPr>
          <w:rFonts w:ascii="Times New Roman" w:hAnsi="Times New Roman" w:cs="Times New Roman"/>
          <w:sz w:val="28"/>
          <w:szCs w:val="28"/>
        </w:rPr>
        <w:t xml:space="preserve">проект областного закона «О налоговых льготах, предоставляемых организациям - резидентам особых экономических зон промышленно-производственного типа, созданных на территории Смоленской области»  </w:t>
      </w:r>
    </w:p>
    <w:p w:rsidR="002D52E1" w:rsidRPr="00E65D97" w:rsidRDefault="00CB7585" w:rsidP="00CB758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</w:t>
      </w:r>
      <w:r w:rsidR="00C16BEE">
        <w:rPr>
          <w:szCs w:val="28"/>
        </w:rPr>
        <w:t xml:space="preserve">  </w:t>
      </w:r>
      <w:r w:rsidR="00C16BEE" w:rsidRPr="00E65D97">
        <w:rPr>
          <w:sz w:val="24"/>
          <w:szCs w:val="24"/>
        </w:rPr>
        <w:t xml:space="preserve"> </w:t>
      </w:r>
      <w:r w:rsidR="002D52E1" w:rsidRPr="00E65D97">
        <w:rPr>
          <w:sz w:val="24"/>
          <w:szCs w:val="24"/>
        </w:rPr>
        <w:t>(вид документа и его наименование)</w:t>
      </w:r>
    </w:p>
    <w:p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F92A1B" w:rsidRDefault="00F92A1B" w:rsidP="00F92A1B">
      <w:pPr>
        <w:autoSpaceDE w:val="0"/>
        <w:autoSpaceDN w:val="0"/>
        <w:adjustRightInd w:val="0"/>
        <w:jc w:val="left"/>
        <w:rPr>
          <w:szCs w:val="28"/>
          <w:u w:val="single"/>
        </w:rPr>
      </w:pPr>
      <w:r w:rsidRPr="006968AB">
        <w:rPr>
          <w:szCs w:val="28"/>
        </w:rPr>
        <w:t>Наименование участника:</w:t>
      </w:r>
      <w:r>
        <w:rPr>
          <w:szCs w:val="28"/>
        </w:rPr>
        <w:t xml:space="preserve">  </w:t>
      </w:r>
      <w:r>
        <w:rPr>
          <w:szCs w:val="28"/>
          <w:u w:val="single"/>
        </w:rPr>
        <w:t>Смоленское региональное объединение работодателей «Научно-промышленный союз»</w:t>
      </w:r>
    </w:p>
    <w:p w:rsidR="00F92A1B" w:rsidRPr="00795516" w:rsidRDefault="00F92A1B" w:rsidP="00F92A1B">
      <w:pPr>
        <w:autoSpaceDE w:val="0"/>
        <w:autoSpaceDN w:val="0"/>
        <w:adjustRightInd w:val="0"/>
        <w:jc w:val="left"/>
        <w:rPr>
          <w:szCs w:val="28"/>
          <w:u w:val="single"/>
        </w:rPr>
      </w:pPr>
    </w:p>
    <w:p w:rsidR="00F92A1B" w:rsidRDefault="00F92A1B" w:rsidP="00F92A1B">
      <w:pPr>
        <w:autoSpaceDE w:val="0"/>
        <w:autoSpaceDN w:val="0"/>
        <w:adjustRightInd w:val="0"/>
        <w:rPr>
          <w:szCs w:val="28"/>
          <w:u w:val="single"/>
        </w:rPr>
      </w:pPr>
      <w:r w:rsidRPr="006968AB">
        <w:rPr>
          <w:szCs w:val="28"/>
        </w:rPr>
        <w:t xml:space="preserve">Сфера деятельности участника: </w:t>
      </w:r>
      <w:r w:rsidRPr="00795516">
        <w:rPr>
          <w:szCs w:val="28"/>
          <w:u w:val="single"/>
        </w:rPr>
        <w:t>Некоммерческая организация</w:t>
      </w:r>
    </w:p>
    <w:p w:rsidR="00F92A1B" w:rsidRPr="008C2017" w:rsidRDefault="00F92A1B" w:rsidP="00F92A1B">
      <w:pPr>
        <w:autoSpaceDE w:val="0"/>
        <w:autoSpaceDN w:val="0"/>
        <w:adjustRightInd w:val="0"/>
        <w:rPr>
          <w:szCs w:val="28"/>
        </w:rPr>
      </w:pPr>
    </w:p>
    <w:p w:rsidR="00F92A1B" w:rsidRDefault="00F92A1B" w:rsidP="00F92A1B">
      <w:pPr>
        <w:autoSpaceDE w:val="0"/>
        <w:autoSpaceDN w:val="0"/>
        <w:adjustRightInd w:val="0"/>
        <w:rPr>
          <w:szCs w:val="28"/>
          <w:u w:val="single"/>
        </w:rPr>
      </w:pPr>
      <w:r w:rsidRPr="006968AB">
        <w:rPr>
          <w:szCs w:val="28"/>
        </w:rPr>
        <w:t>Ф.И.О. контактного лица: _</w:t>
      </w:r>
      <w:proofErr w:type="spellStart"/>
      <w:r>
        <w:rPr>
          <w:szCs w:val="28"/>
          <w:u w:val="single"/>
        </w:rPr>
        <w:t>Клетный</w:t>
      </w:r>
      <w:proofErr w:type="spellEnd"/>
      <w:r>
        <w:rPr>
          <w:szCs w:val="28"/>
          <w:u w:val="single"/>
        </w:rPr>
        <w:t xml:space="preserve"> Олег Федорович</w:t>
      </w:r>
    </w:p>
    <w:p w:rsidR="00F92A1B" w:rsidRPr="006968AB" w:rsidRDefault="00F92A1B" w:rsidP="00F92A1B">
      <w:pPr>
        <w:autoSpaceDE w:val="0"/>
        <w:autoSpaceDN w:val="0"/>
        <w:adjustRightInd w:val="0"/>
        <w:rPr>
          <w:szCs w:val="28"/>
        </w:rPr>
      </w:pPr>
    </w:p>
    <w:p w:rsidR="00F92A1B" w:rsidRDefault="00F92A1B" w:rsidP="00F92A1B">
      <w:pPr>
        <w:autoSpaceDE w:val="0"/>
        <w:autoSpaceDN w:val="0"/>
        <w:adjustRightInd w:val="0"/>
        <w:rPr>
          <w:szCs w:val="28"/>
        </w:rPr>
      </w:pPr>
      <w:r w:rsidRPr="006968AB">
        <w:rPr>
          <w:szCs w:val="28"/>
        </w:rPr>
        <w:t>Номер контактного телефона:</w:t>
      </w:r>
      <w:r>
        <w:rPr>
          <w:szCs w:val="28"/>
        </w:rPr>
        <w:t xml:space="preserve"> </w:t>
      </w:r>
      <w:r w:rsidRPr="006968AB">
        <w:rPr>
          <w:szCs w:val="28"/>
        </w:rPr>
        <w:t>__</w:t>
      </w:r>
      <w:r>
        <w:rPr>
          <w:szCs w:val="28"/>
          <w:u w:val="single"/>
        </w:rPr>
        <w:t>8(920)858-57-57</w:t>
      </w:r>
      <w:r w:rsidRPr="006968AB">
        <w:rPr>
          <w:szCs w:val="28"/>
        </w:rPr>
        <w:t>______________________</w:t>
      </w:r>
    </w:p>
    <w:p w:rsidR="00F92A1B" w:rsidRPr="006968AB" w:rsidRDefault="00F92A1B" w:rsidP="00F92A1B">
      <w:pPr>
        <w:autoSpaceDE w:val="0"/>
        <w:autoSpaceDN w:val="0"/>
        <w:adjustRightInd w:val="0"/>
        <w:rPr>
          <w:szCs w:val="28"/>
        </w:rPr>
      </w:pPr>
    </w:p>
    <w:p w:rsidR="00F92A1B" w:rsidRPr="006968AB" w:rsidRDefault="00F92A1B" w:rsidP="00F92A1B">
      <w:pPr>
        <w:autoSpaceDE w:val="0"/>
        <w:autoSpaceDN w:val="0"/>
        <w:adjustRightInd w:val="0"/>
        <w:rPr>
          <w:szCs w:val="28"/>
        </w:rPr>
      </w:pPr>
      <w:r w:rsidRPr="006968AB">
        <w:rPr>
          <w:szCs w:val="28"/>
        </w:rPr>
        <w:t xml:space="preserve">Адрес электронной почты: </w:t>
      </w:r>
      <w:r>
        <w:rPr>
          <w:szCs w:val="28"/>
          <w:u w:val="single"/>
          <w:lang w:val="en-US"/>
        </w:rPr>
        <w:t>sap</w:t>
      </w:r>
      <w:r w:rsidRPr="00795516">
        <w:rPr>
          <w:szCs w:val="28"/>
          <w:u w:val="single"/>
        </w:rPr>
        <w:t>_</w:t>
      </w:r>
      <w:proofErr w:type="spellStart"/>
      <w:r>
        <w:rPr>
          <w:szCs w:val="28"/>
          <w:u w:val="single"/>
          <w:lang w:val="en-US"/>
        </w:rPr>
        <w:t>nps</w:t>
      </w:r>
      <w:proofErr w:type="spellEnd"/>
      <w:r w:rsidRPr="00795516">
        <w:rPr>
          <w:szCs w:val="28"/>
          <w:u w:val="single"/>
        </w:rPr>
        <w:t>@</w:t>
      </w:r>
      <w:r>
        <w:rPr>
          <w:szCs w:val="28"/>
          <w:u w:val="single"/>
          <w:lang w:val="en-US"/>
        </w:rPr>
        <w:t>mail</w:t>
      </w:r>
      <w:r w:rsidRPr="00795516">
        <w:rPr>
          <w:szCs w:val="28"/>
          <w:u w:val="single"/>
        </w:rPr>
        <w:t>.</w:t>
      </w:r>
      <w:proofErr w:type="spellStart"/>
      <w:r>
        <w:rPr>
          <w:szCs w:val="28"/>
          <w:u w:val="single"/>
          <w:lang w:val="en-US"/>
        </w:rPr>
        <w:t>ru</w:t>
      </w:r>
      <w:proofErr w:type="spellEnd"/>
      <w:r w:rsidRPr="006968AB">
        <w:rPr>
          <w:szCs w:val="28"/>
        </w:rPr>
        <w:t>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F92A1B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Pr="00F92A1B" w:rsidRDefault="00F92A1B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Н</w:t>
            </w:r>
            <w:r w:rsidRPr="00F92A1B">
              <w:rPr>
                <w:i/>
                <w:szCs w:val="28"/>
              </w:rPr>
              <w:t>а создание благоприятных и конкурентоспособных условий для размещения организаций - резидентов особых экономических зон, привлечения прямых инвестиций в экономику региона, последующего увеличения объема налоговых поступлений в бюджеты всех уровней, создания новых рабочих мест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Pr="00F92A1B" w:rsidRDefault="00F92A1B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Является оптимальным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Pr="00F92A1B" w:rsidRDefault="00F92A1B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  <w:r>
              <w:rPr>
                <w:i/>
                <w:szCs w:val="28"/>
              </w:rPr>
              <w:t>Не существует</w:t>
            </w: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p w:rsidR="00F92A1B" w:rsidRPr="00F92A1B" w:rsidRDefault="00F92A1B" w:rsidP="00DF0B27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Pr="00F92A1B" w:rsidRDefault="00F92A1B" w:rsidP="00F92A1B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  <w:r w:rsidRPr="00F92A1B">
              <w:rPr>
                <w:i/>
                <w:szCs w:val="28"/>
              </w:rPr>
              <w:t>Считаю, что предлагаемый проект нормативного правового акта соответствует иным действующим нормативным правовым актам</w:t>
            </w: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Pr="00F92A1B" w:rsidRDefault="00F92A1B" w:rsidP="00F92A1B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  <w:proofErr w:type="gramStart"/>
            <w:r w:rsidRPr="00F92A1B">
              <w:rPr>
                <w:i/>
                <w:szCs w:val="28"/>
              </w:rPr>
              <w:t>Норм, приводящие к избыточным административным и иным ограничениям для соответствующих субъектов предпринимательской и  инвестиционной деятельности не выявлено</w:t>
            </w:r>
            <w:proofErr w:type="gramEnd"/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Pr="00F92A1B" w:rsidRDefault="00F92A1B" w:rsidP="00F92A1B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  <w:r w:rsidRPr="00F92A1B">
              <w:rPr>
                <w:i/>
                <w:szCs w:val="28"/>
              </w:rPr>
              <w:t>Положений проекта нормативного правового акта, которые бы негативно отразились на субъектах предпринимательской и инвестиционной деятельности не выявлено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F92A1B" w:rsidP="00F92A1B">
            <w:pPr>
              <w:pStyle w:val="ConsPlusNormal0"/>
              <w:ind w:firstLine="709"/>
              <w:jc w:val="both"/>
              <w:rPr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Установка</w:t>
            </w:r>
            <w:r w:rsidRPr="00F92A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организаций - резидентов особых экономических зон ставк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F92A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налога на прибыль организаций в размере 0% - в течение первых семи налоговых периодов, 5% - с восьмого по десятый налоговый период включительно, 13,5% - по истечении десяти налоговых периодов в части налога, подлежащего зачислению в областной бюджет,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освобождение</w:t>
            </w:r>
            <w:r w:rsidRPr="00F92A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уплаты транспортного налога в течение 10 налоговых периодов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положительно скажется на ведение бизнеса субъектами предпринимательской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инвестиционной деятельности.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Pr="0013011D" w:rsidRDefault="0013011D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  <w:r w:rsidRPr="0013011D">
              <w:rPr>
                <w:i/>
                <w:szCs w:val="28"/>
              </w:rPr>
              <w:t>Не требуется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Pr="0013011D" w:rsidRDefault="0013011D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  <w:r w:rsidRPr="0013011D">
              <w:rPr>
                <w:i/>
                <w:szCs w:val="28"/>
              </w:rPr>
              <w:t>Исключения не принимаются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Pr="0013011D" w:rsidRDefault="0013011D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  <w:r w:rsidRPr="0013011D">
              <w:rPr>
                <w:i/>
                <w:szCs w:val="28"/>
              </w:rPr>
              <w:t>Предложений и замечаний нет</w:t>
            </w: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F92A1B">
      <w:headerReference w:type="default" r:id="rId8"/>
      <w:pgSz w:w="11906" w:h="16838" w:code="9"/>
      <w:pgMar w:top="1134" w:right="567" w:bottom="851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0E" w:rsidRDefault="00623D0E" w:rsidP="0033101E">
      <w:r>
        <w:separator/>
      </w:r>
    </w:p>
  </w:endnote>
  <w:endnote w:type="continuationSeparator" w:id="0">
    <w:p w:rsidR="00623D0E" w:rsidRDefault="00623D0E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0E" w:rsidRDefault="00623D0E" w:rsidP="0033101E">
      <w:r>
        <w:separator/>
      </w:r>
    </w:p>
  </w:footnote>
  <w:footnote w:type="continuationSeparator" w:id="0">
    <w:p w:rsidR="00623D0E" w:rsidRDefault="00623D0E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999"/>
      <w:docPartObj>
        <w:docPartGallery w:val="Page Numbers (Top of Page)"/>
        <w:docPartUnique/>
      </w:docPartObj>
    </w:sdtPr>
    <w:sdtEndPr/>
    <w:sdtContent>
      <w:p w:rsidR="001D2C40" w:rsidRDefault="006619FF">
        <w:pPr>
          <w:pStyle w:val="a3"/>
          <w:jc w:val="center"/>
        </w:pPr>
        <w:r>
          <w:fldChar w:fldCharType="begin"/>
        </w:r>
        <w:r w:rsidR="002E3D8A">
          <w:instrText xml:space="preserve"> PAGE   \* MERGEFORMAT </w:instrText>
        </w:r>
        <w:r>
          <w:fldChar w:fldCharType="separate"/>
        </w:r>
        <w:r w:rsidR="004F0F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E1"/>
    <w:rsid w:val="00026EA7"/>
    <w:rsid w:val="00047F72"/>
    <w:rsid w:val="00085711"/>
    <w:rsid w:val="00122619"/>
    <w:rsid w:val="0013011D"/>
    <w:rsid w:val="00172B1A"/>
    <w:rsid w:val="001D2C40"/>
    <w:rsid w:val="001F6EB1"/>
    <w:rsid w:val="002162E5"/>
    <w:rsid w:val="00222F88"/>
    <w:rsid w:val="002422DB"/>
    <w:rsid w:val="00244FE3"/>
    <w:rsid w:val="002D52E1"/>
    <w:rsid w:val="002E3D8A"/>
    <w:rsid w:val="00303136"/>
    <w:rsid w:val="0033101E"/>
    <w:rsid w:val="00332860"/>
    <w:rsid w:val="003B67D3"/>
    <w:rsid w:val="003D041E"/>
    <w:rsid w:val="00444DCD"/>
    <w:rsid w:val="004B05BB"/>
    <w:rsid w:val="004B555F"/>
    <w:rsid w:val="004F0F10"/>
    <w:rsid w:val="0051376E"/>
    <w:rsid w:val="00571C5F"/>
    <w:rsid w:val="00613C79"/>
    <w:rsid w:val="00623D0E"/>
    <w:rsid w:val="006619FF"/>
    <w:rsid w:val="006B051E"/>
    <w:rsid w:val="006C5523"/>
    <w:rsid w:val="00753A76"/>
    <w:rsid w:val="00762B7C"/>
    <w:rsid w:val="00784EB8"/>
    <w:rsid w:val="007A0BD8"/>
    <w:rsid w:val="007C00DF"/>
    <w:rsid w:val="007C2E4C"/>
    <w:rsid w:val="00805977"/>
    <w:rsid w:val="00835E8C"/>
    <w:rsid w:val="00870D8D"/>
    <w:rsid w:val="0088238B"/>
    <w:rsid w:val="008871A3"/>
    <w:rsid w:val="0088783F"/>
    <w:rsid w:val="008D24A8"/>
    <w:rsid w:val="008D5851"/>
    <w:rsid w:val="008F2881"/>
    <w:rsid w:val="00966C93"/>
    <w:rsid w:val="009E6318"/>
    <w:rsid w:val="00A20E0A"/>
    <w:rsid w:val="00AB4EEA"/>
    <w:rsid w:val="00B615A5"/>
    <w:rsid w:val="00B759E8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7115D"/>
    <w:rsid w:val="00CB7585"/>
    <w:rsid w:val="00CB7E5F"/>
    <w:rsid w:val="00CE51AC"/>
    <w:rsid w:val="00D8013B"/>
    <w:rsid w:val="00DC4394"/>
    <w:rsid w:val="00DE2903"/>
    <w:rsid w:val="00DE4AEA"/>
    <w:rsid w:val="00DF0B27"/>
    <w:rsid w:val="00DF67FF"/>
    <w:rsid w:val="00E41940"/>
    <w:rsid w:val="00F76B21"/>
    <w:rsid w:val="00F92A1B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Локшина Наталья Семеновна</cp:lastModifiedBy>
  <cp:revision>2</cp:revision>
  <dcterms:created xsi:type="dcterms:W3CDTF">2022-03-15T06:31:00Z</dcterms:created>
  <dcterms:modified xsi:type="dcterms:W3CDTF">2022-03-15T06:31:00Z</dcterms:modified>
</cp:coreProperties>
</file>