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3" w:rsidRDefault="007E2C82">
      <w:pPr>
        <w:rPr>
          <w:rFonts w:ascii="Times New Roman" w:hAnsi="Times New Roman" w:cs="Times New Roman"/>
          <w:sz w:val="28"/>
        </w:rPr>
      </w:pPr>
      <w:r w:rsidRPr="007E2C82">
        <w:rPr>
          <w:rFonts w:ascii="Times New Roman" w:hAnsi="Times New Roman" w:cs="Times New Roman"/>
          <w:sz w:val="28"/>
        </w:rPr>
        <w:t>В разделе «Противодействие коррупции» содержится ссылка на подраздел «</w:t>
      </w:r>
      <w:r w:rsidR="0088599C" w:rsidRPr="0088599C">
        <w:rPr>
          <w:rFonts w:ascii="Times New Roman" w:hAnsi="Times New Roman" w:cs="Times New Roman"/>
          <w:sz w:val="28"/>
        </w:rPr>
        <w:t>Методические материалы</w:t>
      </w:r>
      <w:r w:rsidRPr="007E2C82">
        <w:rPr>
          <w:rFonts w:ascii="Times New Roman" w:hAnsi="Times New Roman" w:cs="Times New Roman"/>
          <w:sz w:val="28"/>
        </w:rPr>
        <w:t xml:space="preserve">» </w:t>
      </w:r>
    </w:p>
    <w:p w:rsidR="0088599C" w:rsidRDefault="0088599C">
      <w:pPr>
        <w:rPr>
          <w:rFonts w:ascii="Times New Roman" w:hAnsi="Times New Roman" w:cs="Times New Roman"/>
          <w:sz w:val="28"/>
        </w:rPr>
      </w:pPr>
    </w:p>
    <w:p w:rsidR="0088599C" w:rsidRPr="007E2C82" w:rsidRDefault="0088599C">
      <w:pPr>
        <w:rPr>
          <w:rFonts w:ascii="Times New Roman" w:hAnsi="Times New Roman" w:cs="Times New Roman"/>
          <w:sz w:val="28"/>
        </w:rPr>
      </w:pPr>
      <w:r w:rsidRPr="0088599C">
        <w:rPr>
          <w:rFonts w:ascii="Times New Roman" w:hAnsi="Times New Roman" w:cs="Times New Roman"/>
          <w:sz w:val="28"/>
        </w:rPr>
        <w:t>Необходимо создать подраздел «Методические материалы</w:t>
      </w:r>
      <w:r>
        <w:rPr>
          <w:rFonts w:ascii="Times New Roman" w:hAnsi="Times New Roman" w:cs="Times New Roman"/>
          <w:sz w:val="28"/>
        </w:rPr>
        <w:t>»</w:t>
      </w:r>
      <w:r w:rsidRPr="0088599C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переход с страницу с материалами </w:t>
      </w:r>
      <w:bookmarkStart w:id="0" w:name="_GoBack"/>
      <w:bookmarkEnd w:id="0"/>
    </w:p>
    <w:sectPr w:rsidR="0088599C" w:rsidRPr="007E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DF"/>
    <w:rsid w:val="000F2453"/>
    <w:rsid w:val="007E2C82"/>
    <w:rsid w:val="0088599C"/>
    <w:rsid w:val="00B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63B6"/>
  <w15:chartTrackingRefBased/>
  <w15:docId w15:val="{E777D60E-DCC3-4041-B1D4-A87C02C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Викторовна</dc:creator>
  <cp:keywords/>
  <dc:description/>
  <cp:lastModifiedBy>Голубкова Ирина Викторовна</cp:lastModifiedBy>
  <cp:revision>3</cp:revision>
  <dcterms:created xsi:type="dcterms:W3CDTF">2021-09-18T08:05:00Z</dcterms:created>
  <dcterms:modified xsi:type="dcterms:W3CDTF">2021-09-18T08:09:00Z</dcterms:modified>
</cp:coreProperties>
</file>