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342" w:rsidRPr="003D7342" w:rsidRDefault="003D7342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Cs w:val="28"/>
        </w:rPr>
      </w:pPr>
      <w:bookmarkStart w:id="0" w:name="Par583"/>
      <w:bookmarkEnd w:id="0"/>
      <w:r w:rsidRPr="003D7342">
        <w:rPr>
          <w:rFonts w:ascii="Times New Roman" w:hAnsi="Times New Roman" w:cs="Times New Roman"/>
          <w:szCs w:val="28"/>
        </w:rPr>
        <w:t>Приложение N 1</w:t>
      </w:r>
    </w:p>
    <w:p w:rsidR="003D7342" w:rsidRPr="003D7342" w:rsidRDefault="003D734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Cs w:val="28"/>
        </w:rPr>
      </w:pPr>
      <w:r w:rsidRPr="003D7342">
        <w:rPr>
          <w:rFonts w:ascii="Times New Roman" w:hAnsi="Times New Roman" w:cs="Times New Roman"/>
          <w:szCs w:val="28"/>
        </w:rPr>
        <w:t>к Порядку заполнения деклараций</w:t>
      </w:r>
    </w:p>
    <w:p w:rsidR="003D7342" w:rsidRPr="003D7342" w:rsidRDefault="003D734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Cs w:val="28"/>
        </w:rPr>
      </w:pPr>
      <w:r w:rsidRPr="003D7342">
        <w:rPr>
          <w:rFonts w:ascii="Times New Roman" w:hAnsi="Times New Roman" w:cs="Times New Roman"/>
          <w:szCs w:val="28"/>
        </w:rPr>
        <w:t>об объеме производства, оборота</w:t>
      </w:r>
    </w:p>
    <w:p w:rsidR="003D7342" w:rsidRPr="003D7342" w:rsidRDefault="003D734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Cs w:val="28"/>
        </w:rPr>
      </w:pPr>
      <w:r w:rsidRPr="003D7342">
        <w:rPr>
          <w:rFonts w:ascii="Times New Roman" w:hAnsi="Times New Roman" w:cs="Times New Roman"/>
          <w:szCs w:val="28"/>
        </w:rPr>
        <w:t>и (или) использования этилового</w:t>
      </w:r>
    </w:p>
    <w:p w:rsidR="003D7342" w:rsidRPr="003D7342" w:rsidRDefault="003D734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Cs w:val="28"/>
        </w:rPr>
      </w:pPr>
      <w:r w:rsidRPr="003D7342">
        <w:rPr>
          <w:rFonts w:ascii="Times New Roman" w:hAnsi="Times New Roman" w:cs="Times New Roman"/>
          <w:szCs w:val="28"/>
        </w:rPr>
        <w:t>спирта, алкогольной и спиртосодержащей</w:t>
      </w:r>
    </w:p>
    <w:p w:rsidR="003D7342" w:rsidRPr="003D7342" w:rsidRDefault="003D734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Cs w:val="28"/>
        </w:rPr>
      </w:pPr>
      <w:r w:rsidRPr="003D7342">
        <w:rPr>
          <w:rFonts w:ascii="Times New Roman" w:hAnsi="Times New Roman" w:cs="Times New Roman"/>
          <w:szCs w:val="28"/>
        </w:rPr>
        <w:t>продукции, об использовании</w:t>
      </w:r>
    </w:p>
    <w:p w:rsidR="003D7342" w:rsidRPr="003D7342" w:rsidRDefault="003D734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Cs w:val="28"/>
        </w:rPr>
      </w:pPr>
      <w:r w:rsidRPr="003D7342">
        <w:rPr>
          <w:rFonts w:ascii="Times New Roman" w:hAnsi="Times New Roman" w:cs="Times New Roman"/>
          <w:szCs w:val="28"/>
        </w:rPr>
        <w:t>производственных мощностей,</w:t>
      </w:r>
    </w:p>
    <w:p w:rsidR="003D7342" w:rsidRPr="003D7342" w:rsidRDefault="003D734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Cs w:val="28"/>
        </w:rPr>
      </w:pPr>
      <w:r w:rsidRPr="003D7342">
        <w:rPr>
          <w:rFonts w:ascii="Times New Roman" w:hAnsi="Times New Roman" w:cs="Times New Roman"/>
          <w:szCs w:val="28"/>
        </w:rPr>
        <w:t>утвержденному приказом</w:t>
      </w:r>
    </w:p>
    <w:p w:rsidR="003D7342" w:rsidRPr="003D7342" w:rsidRDefault="003D734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Cs w:val="28"/>
        </w:rPr>
      </w:pPr>
      <w:r w:rsidRPr="003D7342">
        <w:rPr>
          <w:rFonts w:ascii="Times New Roman" w:hAnsi="Times New Roman" w:cs="Times New Roman"/>
          <w:szCs w:val="28"/>
        </w:rPr>
        <w:t>Федеральной службы по регулированию</w:t>
      </w:r>
    </w:p>
    <w:p w:rsidR="003D7342" w:rsidRPr="003D7342" w:rsidRDefault="003D734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Cs w:val="28"/>
        </w:rPr>
      </w:pPr>
      <w:r w:rsidRPr="003D7342">
        <w:rPr>
          <w:rFonts w:ascii="Times New Roman" w:hAnsi="Times New Roman" w:cs="Times New Roman"/>
          <w:szCs w:val="28"/>
        </w:rPr>
        <w:t>алкогольного рынка</w:t>
      </w:r>
    </w:p>
    <w:p w:rsidR="003D7342" w:rsidRPr="003D7342" w:rsidRDefault="003D734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Cs w:val="28"/>
        </w:rPr>
      </w:pPr>
      <w:r w:rsidRPr="003D7342">
        <w:rPr>
          <w:rFonts w:ascii="Times New Roman" w:hAnsi="Times New Roman" w:cs="Times New Roman"/>
          <w:szCs w:val="28"/>
        </w:rPr>
        <w:t>от 23 августа 2012 г. N 231</w:t>
      </w:r>
    </w:p>
    <w:p w:rsidR="003D7342" w:rsidRPr="003D7342" w:rsidRDefault="003D734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p w:rsidR="003D7342" w:rsidRPr="003D7342" w:rsidRDefault="003D73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  <w:bookmarkStart w:id="1" w:name="Par595"/>
      <w:bookmarkEnd w:id="1"/>
      <w:r w:rsidRPr="003D7342">
        <w:rPr>
          <w:rFonts w:ascii="Times New Roman" w:hAnsi="Times New Roman" w:cs="Times New Roman"/>
          <w:szCs w:val="28"/>
        </w:rPr>
        <w:t>КЛАССИФИКАТОР ВИДОВ ПРОДУКЦИИ</w:t>
      </w:r>
    </w:p>
    <w:p w:rsidR="003D7342" w:rsidRPr="003D7342" w:rsidRDefault="003D734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tbl>
      <w:tblPr>
        <w:tblW w:w="1020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797"/>
        <w:gridCol w:w="2409"/>
      </w:tblGrid>
      <w:tr w:rsidR="003D7342" w:rsidRPr="003D7342" w:rsidTr="00D37C1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Наименование вида продукции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 w:rsidP="003D734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Код вида продукции</w:t>
            </w:r>
          </w:p>
        </w:tc>
      </w:tr>
      <w:tr w:rsidR="003D7342" w:rsidRPr="003D7342" w:rsidTr="00D37C1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 w:rsidP="00D37C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Спирт-сырец этиловый из пищевого сырья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 w:rsidP="00D37C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010</w:t>
            </w:r>
          </w:p>
        </w:tc>
      </w:tr>
      <w:tr w:rsidR="003D7342" w:rsidRPr="003D7342" w:rsidTr="00D37C1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 w:rsidP="00D37C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 xml:space="preserve">Спирт этиловый </w:t>
            </w:r>
            <w:proofErr w:type="spellStart"/>
            <w:r w:rsidRPr="003D7342">
              <w:rPr>
                <w:rFonts w:ascii="Times New Roman" w:hAnsi="Times New Roman" w:cs="Times New Roman"/>
                <w:szCs w:val="28"/>
              </w:rPr>
              <w:t>ректификованный</w:t>
            </w:r>
            <w:proofErr w:type="spellEnd"/>
            <w:r w:rsidRPr="003D7342">
              <w:rPr>
                <w:rFonts w:ascii="Times New Roman" w:hAnsi="Times New Roman" w:cs="Times New Roman"/>
                <w:szCs w:val="28"/>
              </w:rPr>
              <w:t xml:space="preserve"> из пищевого сырья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 w:rsidP="00D37C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020</w:t>
            </w:r>
          </w:p>
        </w:tc>
      </w:tr>
      <w:tr w:rsidR="003D7342" w:rsidRPr="003D7342" w:rsidTr="00D37C1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 w:rsidP="00D37C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 xml:space="preserve">Спирт этиловый </w:t>
            </w:r>
            <w:proofErr w:type="spellStart"/>
            <w:r w:rsidRPr="003D7342">
              <w:rPr>
                <w:rFonts w:ascii="Times New Roman" w:hAnsi="Times New Roman" w:cs="Times New Roman"/>
                <w:szCs w:val="28"/>
              </w:rPr>
              <w:t>ректификованный</w:t>
            </w:r>
            <w:proofErr w:type="spellEnd"/>
            <w:r w:rsidRPr="003D7342">
              <w:rPr>
                <w:rFonts w:ascii="Times New Roman" w:hAnsi="Times New Roman" w:cs="Times New Roman"/>
                <w:szCs w:val="28"/>
              </w:rPr>
              <w:t xml:space="preserve"> из непищевого растительного сырья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 w:rsidP="00D37C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025</w:t>
            </w:r>
          </w:p>
        </w:tc>
      </w:tr>
      <w:tr w:rsidR="003D7342" w:rsidRPr="003D7342" w:rsidTr="00D37C1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 w:rsidP="00D37C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Спирт этиловый из ЭАФ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 w:rsidP="00D37C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030</w:t>
            </w:r>
          </w:p>
        </w:tc>
      </w:tr>
      <w:tr w:rsidR="003D7342" w:rsidRPr="003D7342" w:rsidTr="00D37C1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 w:rsidP="00D37C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Спирт этиловый синтетический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 w:rsidP="00D37C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040</w:t>
            </w:r>
          </w:p>
        </w:tc>
      </w:tr>
      <w:tr w:rsidR="003D7342" w:rsidRPr="003D7342" w:rsidTr="00D37C1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 w:rsidP="00D37C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 xml:space="preserve">Спирт этиловый </w:t>
            </w:r>
            <w:proofErr w:type="spellStart"/>
            <w:r w:rsidRPr="003D7342">
              <w:rPr>
                <w:rFonts w:ascii="Times New Roman" w:hAnsi="Times New Roman" w:cs="Times New Roman"/>
                <w:szCs w:val="28"/>
              </w:rPr>
              <w:t>абсолютированный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 w:rsidP="00D37C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050</w:t>
            </w:r>
          </w:p>
        </w:tc>
      </w:tr>
      <w:tr w:rsidR="003D7342" w:rsidRPr="003D7342" w:rsidTr="00D37C1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 w:rsidP="00D37C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Другие спирты за исключением денатурированных (гидролизный, технический и другие)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 w:rsidP="00D37C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060</w:t>
            </w:r>
          </w:p>
        </w:tc>
      </w:tr>
      <w:tr w:rsidR="003D7342" w:rsidRPr="003D7342" w:rsidTr="00D37C1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 w:rsidP="00D37C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Спирт этиловый денатурированный из пищевого сырья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 w:rsidP="00D37C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070</w:t>
            </w:r>
          </w:p>
        </w:tc>
      </w:tr>
      <w:tr w:rsidR="003D7342" w:rsidRPr="003D7342" w:rsidTr="00D37C1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 w:rsidP="00D37C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Спирт этиловый денатурированный из непищевого сырья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 w:rsidP="00D37C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080</w:t>
            </w:r>
          </w:p>
        </w:tc>
      </w:tr>
      <w:tr w:rsidR="003D7342" w:rsidRPr="003D7342" w:rsidTr="00D37C1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 w:rsidP="00D37C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Фракция головная этилового спирта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 w:rsidP="00D37C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090</w:t>
            </w:r>
          </w:p>
        </w:tc>
      </w:tr>
      <w:tr w:rsidR="003D7342" w:rsidRPr="003D7342" w:rsidTr="00D37C1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 w:rsidP="00D37C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Фракция головных и промежуточных примесей этилового спирта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 w:rsidP="00D37C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091</w:t>
            </w:r>
          </w:p>
        </w:tc>
      </w:tr>
      <w:tr w:rsidR="003D7342" w:rsidRPr="003D7342" w:rsidTr="00D37C1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 w:rsidP="00D37C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Промежуточная фракция этилового спирта из пищевого сырья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 w:rsidP="00D37C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092</w:t>
            </w:r>
          </w:p>
        </w:tc>
      </w:tr>
      <w:tr w:rsidR="003D7342" w:rsidRPr="003D7342" w:rsidTr="00D37C1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 w:rsidP="00D37C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Спирт этиловый по фармакопейным статьям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 w:rsidP="00D37C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100</w:t>
            </w:r>
          </w:p>
        </w:tc>
      </w:tr>
      <w:tr w:rsidR="003D7342" w:rsidRPr="003D7342" w:rsidTr="00D37C1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 w:rsidP="00D37C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Коньячный дистиллят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 w:rsidP="00D37C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110</w:t>
            </w:r>
          </w:p>
        </w:tc>
      </w:tr>
      <w:tr w:rsidR="003D7342" w:rsidRPr="003D7342" w:rsidTr="00D37C1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3D7342">
              <w:rPr>
                <w:rFonts w:ascii="Times New Roman" w:hAnsi="Times New Roman" w:cs="Times New Roman"/>
                <w:szCs w:val="28"/>
              </w:rPr>
              <w:t>Кальвадосный</w:t>
            </w:r>
            <w:proofErr w:type="spellEnd"/>
            <w:r w:rsidRPr="003D7342">
              <w:rPr>
                <w:rFonts w:ascii="Times New Roman" w:hAnsi="Times New Roman" w:cs="Times New Roman"/>
                <w:szCs w:val="28"/>
              </w:rPr>
              <w:t xml:space="preserve"> дистиллят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 w:rsidP="00D37C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120</w:t>
            </w:r>
          </w:p>
        </w:tc>
      </w:tr>
      <w:tr w:rsidR="003D7342" w:rsidRPr="003D7342" w:rsidTr="00D37C1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lastRenderedPageBreak/>
              <w:t>Винный дистиллят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 w:rsidP="00D37C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130</w:t>
            </w:r>
          </w:p>
        </w:tc>
      </w:tr>
      <w:tr w:rsidR="003D7342" w:rsidRPr="003D7342" w:rsidTr="00D37C1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 xml:space="preserve">Спирт этиловый питьевой </w:t>
            </w:r>
            <w:hyperlink w:anchor="Par755" w:history="1">
              <w:r w:rsidRPr="003D7342">
                <w:rPr>
                  <w:rFonts w:ascii="Times New Roman" w:hAnsi="Times New Roman" w:cs="Times New Roman"/>
                  <w:color w:val="0000FF"/>
                  <w:szCs w:val="28"/>
                </w:rPr>
                <w:t>&lt;*&gt;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 w:rsidP="00D37C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140</w:t>
            </w:r>
          </w:p>
        </w:tc>
      </w:tr>
      <w:tr w:rsidR="003D7342" w:rsidRPr="003D7342" w:rsidTr="00D37C1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Виноградный дистиллят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 w:rsidP="00D37C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150</w:t>
            </w:r>
          </w:p>
        </w:tc>
      </w:tr>
      <w:tr w:rsidR="003D7342" w:rsidRPr="003D7342" w:rsidTr="00D37C1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Плодовый дистиллят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 w:rsidP="00D37C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160</w:t>
            </w:r>
          </w:p>
        </w:tc>
      </w:tr>
      <w:tr w:rsidR="003D7342" w:rsidRPr="003D7342" w:rsidTr="00D37C1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3D7342">
              <w:rPr>
                <w:rFonts w:ascii="Times New Roman" w:hAnsi="Times New Roman" w:cs="Times New Roman"/>
                <w:szCs w:val="28"/>
              </w:rPr>
              <w:t>Висковый</w:t>
            </w:r>
            <w:proofErr w:type="spellEnd"/>
            <w:r w:rsidRPr="003D7342">
              <w:rPr>
                <w:rFonts w:ascii="Times New Roman" w:hAnsi="Times New Roman" w:cs="Times New Roman"/>
                <w:szCs w:val="28"/>
              </w:rPr>
              <w:t xml:space="preserve"> дистиллят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 w:rsidP="00D37C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170</w:t>
            </w:r>
          </w:p>
        </w:tc>
      </w:tr>
      <w:tr w:rsidR="003D7342" w:rsidRPr="003D7342" w:rsidTr="00D37C1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Водка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 w:rsidP="00D37C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200</w:t>
            </w:r>
          </w:p>
        </w:tc>
      </w:tr>
      <w:tr w:rsidR="003D7342" w:rsidRPr="003D7342" w:rsidTr="00D37C1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Ликероводочные изделия с содержанием этилового спирта до 25% включительно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 w:rsidP="00D37C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211</w:t>
            </w:r>
          </w:p>
        </w:tc>
      </w:tr>
      <w:tr w:rsidR="003D7342" w:rsidRPr="003D7342" w:rsidTr="00D37C1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Ликероводочные изделия с содержанием этилового спирта свыше 25%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 w:rsidP="00D37C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212</w:t>
            </w:r>
          </w:p>
        </w:tc>
      </w:tr>
      <w:tr w:rsidR="003D7342" w:rsidRPr="003D7342" w:rsidTr="00D37C1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 xml:space="preserve">Коньяк и </w:t>
            </w:r>
            <w:proofErr w:type="spellStart"/>
            <w:r w:rsidRPr="003D7342">
              <w:rPr>
                <w:rFonts w:ascii="Times New Roman" w:hAnsi="Times New Roman" w:cs="Times New Roman"/>
                <w:szCs w:val="28"/>
              </w:rPr>
              <w:t>арманьяк</w:t>
            </w:r>
            <w:proofErr w:type="spellEnd"/>
            <w:r w:rsidRPr="003D7342">
              <w:rPr>
                <w:rFonts w:ascii="Times New Roman" w:hAnsi="Times New Roman" w:cs="Times New Roman"/>
                <w:szCs w:val="28"/>
              </w:rPr>
              <w:t>, реализуемые в бутылках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 w:rsidP="00D37C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229</w:t>
            </w:r>
          </w:p>
        </w:tc>
      </w:tr>
      <w:tr w:rsidR="003D7342" w:rsidRPr="003D7342" w:rsidTr="00D37C1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 xml:space="preserve">Коньяки, реализуемые в бутылках </w:t>
            </w:r>
            <w:hyperlink w:anchor="Par755" w:history="1">
              <w:r w:rsidRPr="003D7342">
                <w:rPr>
                  <w:rFonts w:ascii="Times New Roman" w:hAnsi="Times New Roman" w:cs="Times New Roman"/>
                  <w:color w:val="0000FF"/>
                  <w:szCs w:val="28"/>
                </w:rPr>
                <w:t>&lt;*&gt;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 w:rsidP="00D37C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230</w:t>
            </w:r>
          </w:p>
        </w:tc>
      </w:tr>
      <w:tr w:rsidR="003D7342" w:rsidRPr="003D7342" w:rsidTr="00D37C1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 xml:space="preserve">Коньяки обработанные, предназначенные для отгрузки с целью розлива на других предприятиях или </w:t>
            </w:r>
            <w:proofErr w:type="spellStart"/>
            <w:r w:rsidRPr="003D7342">
              <w:rPr>
                <w:rFonts w:ascii="Times New Roman" w:hAnsi="Times New Roman" w:cs="Times New Roman"/>
                <w:szCs w:val="28"/>
              </w:rPr>
              <w:t>промпереработки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 w:rsidP="00D37C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231</w:t>
            </w:r>
          </w:p>
        </w:tc>
      </w:tr>
      <w:tr w:rsidR="003D7342" w:rsidRPr="003D7342" w:rsidTr="00D37C1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Бренди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 w:rsidP="00D37C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232</w:t>
            </w:r>
          </w:p>
        </w:tc>
      </w:tr>
      <w:tr w:rsidR="003D7342" w:rsidRPr="003D7342" w:rsidTr="00D37C1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Напитки коньячные с содержанием этилового спирта до 25% включительно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 w:rsidP="00D37C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238</w:t>
            </w:r>
          </w:p>
        </w:tc>
      </w:tr>
      <w:tr w:rsidR="003D7342" w:rsidRPr="003D7342" w:rsidTr="00D37C1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Напитки коньячные с содержанием этилового спирта свыше 25%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 w:rsidP="00D37C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239</w:t>
            </w:r>
          </w:p>
        </w:tc>
      </w:tr>
      <w:tr w:rsidR="003D7342" w:rsidRPr="003D7342" w:rsidTr="00D37C1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 xml:space="preserve">Напитки коньячные, бренди с содержанием этилового спирта до 25% включительно </w:t>
            </w:r>
            <w:hyperlink w:anchor="Par755" w:history="1">
              <w:r w:rsidRPr="003D7342">
                <w:rPr>
                  <w:rFonts w:ascii="Times New Roman" w:hAnsi="Times New Roman" w:cs="Times New Roman"/>
                  <w:color w:val="0000FF"/>
                  <w:szCs w:val="28"/>
                </w:rPr>
                <w:t>&lt;*&gt;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 w:rsidP="00D37C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241</w:t>
            </w:r>
          </w:p>
        </w:tc>
      </w:tr>
      <w:tr w:rsidR="003D7342" w:rsidRPr="003D7342" w:rsidTr="00D37C1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 xml:space="preserve">Напитки коньячные, бренди с содержанием этилового спирта свыше 25% </w:t>
            </w:r>
            <w:hyperlink w:anchor="Par755" w:history="1">
              <w:r w:rsidRPr="003D7342">
                <w:rPr>
                  <w:rFonts w:ascii="Times New Roman" w:hAnsi="Times New Roman" w:cs="Times New Roman"/>
                  <w:color w:val="0000FF"/>
                  <w:szCs w:val="28"/>
                </w:rPr>
                <w:t>&lt;*&gt;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 w:rsidP="00D37C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242</w:t>
            </w:r>
          </w:p>
        </w:tc>
      </w:tr>
      <w:tr w:rsidR="003D7342" w:rsidRPr="003D7342" w:rsidTr="00D37C1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 xml:space="preserve">Напитки винные с содержанием этилового спирта до 25% включительно </w:t>
            </w:r>
            <w:hyperlink w:anchor="Par755" w:history="1">
              <w:r w:rsidRPr="003D7342">
                <w:rPr>
                  <w:rFonts w:ascii="Times New Roman" w:hAnsi="Times New Roman" w:cs="Times New Roman"/>
                  <w:color w:val="0000FF"/>
                  <w:szCs w:val="28"/>
                </w:rPr>
                <w:t>&lt;*&gt;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 w:rsidP="00D37C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250</w:t>
            </w:r>
          </w:p>
        </w:tc>
      </w:tr>
      <w:tr w:rsidR="003D7342" w:rsidRPr="003D7342" w:rsidTr="00D37C1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 xml:space="preserve">Напитки винные с содержанием этилового спирта свыше 25% </w:t>
            </w:r>
            <w:hyperlink w:anchor="Par755" w:history="1">
              <w:r w:rsidRPr="003D7342">
                <w:rPr>
                  <w:rFonts w:ascii="Times New Roman" w:hAnsi="Times New Roman" w:cs="Times New Roman"/>
                  <w:color w:val="0000FF"/>
                  <w:szCs w:val="28"/>
                </w:rPr>
                <w:t>&lt;*&gt;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 w:rsidP="00D37C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251</w:t>
            </w:r>
          </w:p>
        </w:tc>
      </w:tr>
      <w:tr w:rsidR="003D7342" w:rsidRPr="003D7342" w:rsidTr="00D37C1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Кальвадос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 w:rsidP="00D37C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252</w:t>
            </w:r>
          </w:p>
        </w:tc>
      </w:tr>
      <w:tr w:rsidR="003D7342" w:rsidRPr="003D7342" w:rsidTr="00D37C1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Слабоалкогольная продукция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 w:rsidP="00D37C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260</w:t>
            </w:r>
          </w:p>
        </w:tc>
      </w:tr>
      <w:tr w:rsidR="003D7342" w:rsidRPr="003D7342" w:rsidTr="00D37C17"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сидр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 w:rsidP="00D37C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261</w:t>
            </w:r>
          </w:p>
        </w:tc>
      </w:tr>
      <w:tr w:rsidR="003D7342" w:rsidRPr="003D7342" w:rsidTr="00D37C17">
        <w:tc>
          <w:tcPr>
            <w:tcW w:w="102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 xml:space="preserve">(введено </w:t>
            </w:r>
            <w:hyperlink r:id="rId4" w:history="1">
              <w:r w:rsidRPr="003D7342">
                <w:rPr>
                  <w:rFonts w:ascii="Times New Roman" w:hAnsi="Times New Roman" w:cs="Times New Roman"/>
                  <w:color w:val="0000FF"/>
                  <w:szCs w:val="28"/>
                </w:rPr>
                <w:t>Приказом</w:t>
              </w:r>
            </w:hyperlink>
            <w:r w:rsidRPr="003D7342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3D7342">
              <w:rPr>
                <w:rFonts w:ascii="Times New Roman" w:hAnsi="Times New Roman" w:cs="Times New Roman"/>
                <w:szCs w:val="28"/>
              </w:rPr>
              <w:t>Росалкогольрегулирования</w:t>
            </w:r>
            <w:proofErr w:type="spellEnd"/>
            <w:r w:rsidRPr="003D7342">
              <w:rPr>
                <w:rFonts w:ascii="Times New Roman" w:hAnsi="Times New Roman" w:cs="Times New Roman"/>
                <w:szCs w:val="28"/>
              </w:rPr>
              <w:t xml:space="preserve"> от 06.05.2014 N 129)</w:t>
            </w:r>
          </w:p>
        </w:tc>
      </w:tr>
      <w:tr w:rsidR="003D7342" w:rsidRPr="003D7342" w:rsidTr="00D37C17"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3D7342">
              <w:rPr>
                <w:rFonts w:ascii="Times New Roman" w:hAnsi="Times New Roman" w:cs="Times New Roman"/>
                <w:szCs w:val="28"/>
              </w:rPr>
              <w:lastRenderedPageBreak/>
              <w:t>пуаре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 w:rsidP="00D37C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262</w:t>
            </w:r>
          </w:p>
        </w:tc>
      </w:tr>
      <w:tr w:rsidR="003D7342" w:rsidRPr="003D7342" w:rsidTr="00D37C17">
        <w:tc>
          <w:tcPr>
            <w:tcW w:w="102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 xml:space="preserve">(введено </w:t>
            </w:r>
            <w:hyperlink r:id="rId5" w:history="1">
              <w:r w:rsidRPr="003D7342">
                <w:rPr>
                  <w:rFonts w:ascii="Times New Roman" w:hAnsi="Times New Roman" w:cs="Times New Roman"/>
                  <w:color w:val="0000FF"/>
                  <w:szCs w:val="28"/>
                </w:rPr>
                <w:t>Приказом</w:t>
              </w:r>
            </w:hyperlink>
            <w:r w:rsidRPr="003D7342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3D7342">
              <w:rPr>
                <w:rFonts w:ascii="Times New Roman" w:hAnsi="Times New Roman" w:cs="Times New Roman"/>
                <w:szCs w:val="28"/>
              </w:rPr>
              <w:t>Росалкогольрегулирования</w:t>
            </w:r>
            <w:proofErr w:type="spellEnd"/>
            <w:r w:rsidRPr="003D7342">
              <w:rPr>
                <w:rFonts w:ascii="Times New Roman" w:hAnsi="Times New Roman" w:cs="Times New Roman"/>
                <w:szCs w:val="28"/>
              </w:rPr>
              <w:t xml:space="preserve"> от 06.05.2014 N 129)</w:t>
            </w:r>
          </w:p>
        </w:tc>
      </w:tr>
      <w:tr w:rsidR="003D7342" w:rsidRPr="003D7342" w:rsidTr="00D37C17"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медовуха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 w:rsidP="00D37C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263</w:t>
            </w:r>
          </w:p>
        </w:tc>
      </w:tr>
      <w:tr w:rsidR="003D7342" w:rsidRPr="003D7342" w:rsidTr="00D37C17">
        <w:tc>
          <w:tcPr>
            <w:tcW w:w="102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 xml:space="preserve">(введено </w:t>
            </w:r>
            <w:hyperlink r:id="rId6" w:history="1">
              <w:r w:rsidRPr="003D7342">
                <w:rPr>
                  <w:rFonts w:ascii="Times New Roman" w:hAnsi="Times New Roman" w:cs="Times New Roman"/>
                  <w:color w:val="0000FF"/>
                  <w:szCs w:val="28"/>
                </w:rPr>
                <w:t>Приказом</w:t>
              </w:r>
            </w:hyperlink>
            <w:r w:rsidRPr="003D7342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3D7342">
              <w:rPr>
                <w:rFonts w:ascii="Times New Roman" w:hAnsi="Times New Roman" w:cs="Times New Roman"/>
                <w:szCs w:val="28"/>
              </w:rPr>
              <w:t>Росалкогольрегулирования</w:t>
            </w:r>
            <w:proofErr w:type="spellEnd"/>
            <w:r w:rsidRPr="003D7342">
              <w:rPr>
                <w:rFonts w:ascii="Times New Roman" w:hAnsi="Times New Roman" w:cs="Times New Roman"/>
                <w:szCs w:val="28"/>
              </w:rPr>
              <w:t xml:space="preserve"> от 06.05.2014 N 129)</w:t>
            </w:r>
          </w:p>
        </w:tc>
      </w:tr>
      <w:tr w:rsidR="003D7342" w:rsidRPr="003D7342" w:rsidTr="00D37C1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Другие спиртные напитки с содержанием этилового спирта до 25% включительно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 w:rsidP="00D37C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270</w:t>
            </w:r>
          </w:p>
        </w:tc>
      </w:tr>
      <w:tr w:rsidR="003D7342" w:rsidRPr="003D7342" w:rsidTr="00D37C1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Другие спиртные напитки с содержанием этилового спирта свыше 25%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 w:rsidP="00D37C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280</w:t>
            </w:r>
          </w:p>
        </w:tc>
      </w:tr>
      <w:tr w:rsidR="003D7342" w:rsidRPr="003D7342" w:rsidTr="00D37C1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 xml:space="preserve">Коньячные спирты </w:t>
            </w:r>
            <w:hyperlink w:anchor="Par755" w:history="1">
              <w:r w:rsidRPr="003D7342">
                <w:rPr>
                  <w:rFonts w:ascii="Times New Roman" w:hAnsi="Times New Roman" w:cs="Times New Roman"/>
                  <w:color w:val="0000FF"/>
                  <w:szCs w:val="28"/>
                </w:rPr>
                <w:t>&lt;*&gt;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 w:rsidP="00D37C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300</w:t>
            </w:r>
          </w:p>
        </w:tc>
      </w:tr>
      <w:tr w:rsidR="003D7342" w:rsidRPr="003D7342" w:rsidTr="00D37C1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3D7342">
              <w:rPr>
                <w:rFonts w:ascii="Times New Roman" w:hAnsi="Times New Roman" w:cs="Times New Roman"/>
                <w:szCs w:val="28"/>
              </w:rPr>
              <w:t>Кальвадосные</w:t>
            </w:r>
            <w:proofErr w:type="spellEnd"/>
            <w:r w:rsidRPr="003D7342">
              <w:rPr>
                <w:rFonts w:ascii="Times New Roman" w:hAnsi="Times New Roman" w:cs="Times New Roman"/>
                <w:szCs w:val="28"/>
              </w:rPr>
              <w:t xml:space="preserve"> спирты </w:t>
            </w:r>
            <w:hyperlink w:anchor="Par755" w:history="1">
              <w:r w:rsidRPr="003D7342">
                <w:rPr>
                  <w:rFonts w:ascii="Times New Roman" w:hAnsi="Times New Roman" w:cs="Times New Roman"/>
                  <w:color w:val="0000FF"/>
                  <w:szCs w:val="28"/>
                </w:rPr>
                <w:t>&lt;*&gt;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 w:rsidP="00D37C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310</w:t>
            </w:r>
          </w:p>
        </w:tc>
      </w:tr>
      <w:tr w:rsidR="003D7342" w:rsidRPr="003D7342" w:rsidTr="00D37C1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 xml:space="preserve">Виноматериалы </w:t>
            </w:r>
            <w:hyperlink w:anchor="Par755" w:history="1">
              <w:r w:rsidRPr="003D7342">
                <w:rPr>
                  <w:rFonts w:ascii="Times New Roman" w:hAnsi="Times New Roman" w:cs="Times New Roman"/>
                  <w:color w:val="0000FF"/>
                  <w:szCs w:val="28"/>
                </w:rPr>
                <w:t>&lt;*&gt;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 w:rsidP="00D37C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320</w:t>
            </w:r>
          </w:p>
        </w:tc>
      </w:tr>
      <w:tr w:rsidR="003D7342" w:rsidRPr="003D7342" w:rsidTr="00D37C1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Виноматериалы виноградные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 w:rsidP="00D37C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321</w:t>
            </w:r>
          </w:p>
        </w:tc>
      </w:tr>
      <w:tr w:rsidR="003D7342" w:rsidRPr="003D7342" w:rsidTr="00D37C1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Виноматериалы плодовые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 w:rsidP="00D37C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322</w:t>
            </w:r>
          </w:p>
        </w:tc>
      </w:tr>
      <w:tr w:rsidR="003D7342" w:rsidRPr="003D7342" w:rsidTr="00D37C1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Соки спиртованные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 w:rsidP="00D37C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330</w:t>
            </w:r>
          </w:p>
        </w:tc>
      </w:tr>
      <w:tr w:rsidR="003D7342" w:rsidRPr="003D7342" w:rsidTr="00D37C1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 xml:space="preserve">Соки </w:t>
            </w:r>
            <w:proofErr w:type="spellStart"/>
            <w:r w:rsidRPr="003D7342">
              <w:rPr>
                <w:rFonts w:ascii="Times New Roman" w:hAnsi="Times New Roman" w:cs="Times New Roman"/>
                <w:szCs w:val="28"/>
              </w:rPr>
              <w:t>сброженно-спиртованные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 w:rsidP="00D37C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331</w:t>
            </w:r>
          </w:p>
        </w:tc>
      </w:tr>
      <w:tr w:rsidR="003D7342" w:rsidRPr="003D7342" w:rsidTr="00D37C1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 xml:space="preserve">Дистилляты </w:t>
            </w:r>
            <w:hyperlink w:anchor="Par755" w:history="1">
              <w:r w:rsidRPr="003D7342">
                <w:rPr>
                  <w:rFonts w:ascii="Times New Roman" w:hAnsi="Times New Roman" w:cs="Times New Roman"/>
                  <w:color w:val="0000FF"/>
                  <w:szCs w:val="28"/>
                </w:rPr>
                <w:t>&lt;*&gt;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 w:rsidP="00D37C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340</w:t>
            </w:r>
          </w:p>
        </w:tc>
      </w:tr>
      <w:tr w:rsidR="003D7342" w:rsidRPr="003D7342" w:rsidTr="00D37C1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Фруктовое сусло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 w:rsidP="00D37C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341</w:t>
            </w:r>
          </w:p>
        </w:tc>
      </w:tr>
      <w:tr w:rsidR="003D7342" w:rsidRPr="003D7342" w:rsidTr="00D37C1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Медовое сусло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 w:rsidP="00D37C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342</w:t>
            </w:r>
          </w:p>
        </w:tc>
      </w:tr>
      <w:tr w:rsidR="003D7342" w:rsidRPr="003D7342" w:rsidTr="00D37C1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Пивное сусло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 w:rsidP="00D37C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343</w:t>
            </w:r>
          </w:p>
        </w:tc>
      </w:tr>
      <w:tr w:rsidR="003D7342" w:rsidRPr="003D7342" w:rsidTr="00D37C1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Виноградное сусло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 w:rsidP="00D37C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344</w:t>
            </w:r>
          </w:p>
        </w:tc>
      </w:tr>
      <w:tr w:rsidR="003D7342" w:rsidRPr="003D7342" w:rsidTr="00D37C1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Другая спиртосодержащая пищевая продукция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 w:rsidP="00D37C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350</w:t>
            </w:r>
          </w:p>
        </w:tc>
      </w:tr>
      <w:tr w:rsidR="003D7342" w:rsidRPr="003D7342" w:rsidTr="00D37C1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 xml:space="preserve">Вина натуральные </w:t>
            </w:r>
            <w:hyperlink w:anchor="Par755" w:history="1">
              <w:r w:rsidRPr="003D7342">
                <w:rPr>
                  <w:rFonts w:ascii="Times New Roman" w:hAnsi="Times New Roman" w:cs="Times New Roman"/>
                  <w:color w:val="0000FF"/>
                  <w:szCs w:val="28"/>
                </w:rPr>
                <w:t>&lt;*&gt;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 w:rsidP="00D37C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400</w:t>
            </w:r>
          </w:p>
        </w:tc>
      </w:tr>
      <w:tr w:rsidR="003D7342" w:rsidRPr="003D7342" w:rsidTr="00D37C1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Вино (виноградное)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 w:rsidP="00D37C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401</w:t>
            </w:r>
          </w:p>
        </w:tc>
      </w:tr>
      <w:tr w:rsidR="003D7342" w:rsidRPr="003D7342" w:rsidTr="00D37C1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Вино с защищенным географическим указанием или с защищенным наименованием места происхождения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 w:rsidP="00D37C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402</w:t>
            </w:r>
          </w:p>
        </w:tc>
      </w:tr>
      <w:tr w:rsidR="003D7342" w:rsidRPr="003D7342" w:rsidTr="00D37C1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Вино (виноградное столовое)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 w:rsidP="00D37C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403</w:t>
            </w:r>
          </w:p>
        </w:tc>
      </w:tr>
      <w:tr w:rsidR="003D7342" w:rsidRPr="003D7342" w:rsidTr="00D37C1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 xml:space="preserve">Вина (за исключением натуральных, игристых и шампанских) </w:t>
            </w:r>
            <w:hyperlink w:anchor="Par755" w:history="1">
              <w:r w:rsidRPr="003D7342">
                <w:rPr>
                  <w:rFonts w:ascii="Times New Roman" w:hAnsi="Times New Roman" w:cs="Times New Roman"/>
                  <w:color w:val="0000FF"/>
                  <w:szCs w:val="28"/>
                </w:rPr>
                <w:t>&lt;*&gt;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 w:rsidP="00D37C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410</w:t>
            </w:r>
          </w:p>
        </w:tc>
      </w:tr>
      <w:tr w:rsidR="003D7342" w:rsidRPr="003D7342" w:rsidTr="00D37C1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Ликерное вино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 w:rsidP="00D37C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411</w:t>
            </w:r>
          </w:p>
        </w:tc>
      </w:tr>
      <w:tr w:rsidR="003D7342" w:rsidRPr="003D7342" w:rsidTr="00D37C1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lastRenderedPageBreak/>
              <w:t xml:space="preserve">Вина плодовые </w:t>
            </w:r>
            <w:hyperlink w:anchor="Par755" w:history="1">
              <w:r w:rsidRPr="003D7342">
                <w:rPr>
                  <w:rFonts w:ascii="Times New Roman" w:hAnsi="Times New Roman" w:cs="Times New Roman"/>
                  <w:color w:val="0000FF"/>
                  <w:szCs w:val="28"/>
                </w:rPr>
                <w:t>&lt;*&gt;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 w:rsidP="00D37C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420</w:t>
            </w:r>
          </w:p>
        </w:tc>
      </w:tr>
      <w:tr w:rsidR="003D7342" w:rsidRPr="003D7342" w:rsidTr="00D37C1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Фруктовое (плодовое) вино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 w:rsidP="00D37C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421</w:t>
            </w:r>
          </w:p>
        </w:tc>
      </w:tr>
      <w:tr w:rsidR="003D7342" w:rsidRPr="003D7342" w:rsidTr="00D37C1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Вина игристые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 w:rsidP="00D37C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440</w:t>
            </w:r>
          </w:p>
        </w:tc>
      </w:tr>
      <w:tr w:rsidR="003D7342" w:rsidRPr="003D7342" w:rsidTr="00D37C1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Вина шампанские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 w:rsidP="00D37C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450</w:t>
            </w:r>
          </w:p>
        </w:tc>
      </w:tr>
      <w:tr w:rsidR="003D7342" w:rsidRPr="003D7342" w:rsidTr="00D37C1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 xml:space="preserve">Другие вина </w:t>
            </w:r>
            <w:hyperlink w:anchor="Par755" w:history="1">
              <w:r w:rsidRPr="003D7342">
                <w:rPr>
                  <w:rFonts w:ascii="Times New Roman" w:hAnsi="Times New Roman" w:cs="Times New Roman"/>
                  <w:color w:val="0000FF"/>
                  <w:szCs w:val="28"/>
                </w:rPr>
                <w:t>&lt;*&gt;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 w:rsidP="00D37C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460</w:t>
            </w:r>
          </w:p>
        </w:tc>
      </w:tr>
      <w:tr w:rsidR="003D7342" w:rsidRPr="003D7342" w:rsidTr="00D37C1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Винный напиток с объемной долей этилового спирта от 1,5% до 22%, произведенный без добавления этилового спирта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 w:rsidP="00D37C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461</w:t>
            </w:r>
          </w:p>
        </w:tc>
      </w:tr>
      <w:tr w:rsidR="003D7342" w:rsidRPr="003D7342" w:rsidTr="00D37C1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Винный напиток с объемной долей этилового спирта от 1,5% до 22%, произведенный с добавлением этилового спирта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 w:rsidP="00D37C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462</w:t>
            </w:r>
          </w:p>
        </w:tc>
      </w:tr>
      <w:tr w:rsidR="003D7342" w:rsidRPr="003D7342" w:rsidTr="00D37C1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Парфюмерно-косметическая продукция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 w:rsidP="00D37C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481</w:t>
            </w:r>
          </w:p>
        </w:tc>
      </w:tr>
      <w:tr w:rsidR="003D7342" w:rsidRPr="003D7342" w:rsidTr="00D37C1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Товары бытовой химии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 w:rsidP="00D37C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482</w:t>
            </w:r>
          </w:p>
        </w:tc>
      </w:tr>
      <w:tr w:rsidR="003D7342" w:rsidRPr="003D7342" w:rsidTr="00D37C1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Спиртосодержащие растворы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 w:rsidP="00D37C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483</w:t>
            </w:r>
          </w:p>
        </w:tc>
      </w:tr>
      <w:tr w:rsidR="003D7342" w:rsidRPr="003D7342" w:rsidTr="00D37C1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Другая спиртосодержащая непищевая продукция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 w:rsidP="00D37C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484</w:t>
            </w:r>
          </w:p>
        </w:tc>
      </w:tr>
      <w:tr w:rsidR="003D7342" w:rsidRPr="003D7342" w:rsidTr="00D37C1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Денатурированная спиртосодержащая непищевая продукция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 w:rsidP="00D37C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485</w:t>
            </w:r>
          </w:p>
        </w:tc>
      </w:tr>
      <w:tr w:rsidR="003D7342" w:rsidRPr="003D7342" w:rsidTr="00D37C1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Пиво с содержанием объемной доли этилового спирта свыше 0,5% и до 8,6% включительно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 w:rsidP="00D37C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500</w:t>
            </w:r>
          </w:p>
        </w:tc>
      </w:tr>
      <w:tr w:rsidR="003D7342" w:rsidRPr="003D7342" w:rsidTr="00D37C1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Пиво с содержанием объемной доли этилового спирта свыше 8,6%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 w:rsidP="00D37C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510</w:t>
            </w:r>
          </w:p>
        </w:tc>
      </w:tr>
      <w:tr w:rsidR="003D7342" w:rsidRPr="003D7342" w:rsidTr="00D37C1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Напитки, изготавливаемые на основе пива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342" w:rsidRPr="003D7342" w:rsidRDefault="003D7342" w:rsidP="00D37C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D7342">
              <w:rPr>
                <w:rFonts w:ascii="Times New Roman" w:hAnsi="Times New Roman" w:cs="Times New Roman"/>
                <w:szCs w:val="28"/>
              </w:rPr>
              <w:t>520</w:t>
            </w:r>
          </w:p>
        </w:tc>
      </w:tr>
    </w:tbl>
    <w:p w:rsidR="003D7342" w:rsidRPr="003D7342" w:rsidRDefault="003D73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8"/>
        </w:rPr>
      </w:pPr>
    </w:p>
    <w:p w:rsidR="003D7342" w:rsidRPr="003D7342" w:rsidRDefault="003D734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3D7342">
        <w:rPr>
          <w:rFonts w:ascii="Times New Roman" w:hAnsi="Times New Roman" w:cs="Times New Roman"/>
          <w:szCs w:val="28"/>
        </w:rPr>
        <w:t>--------------------------------</w:t>
      </w:r>
    </w:p>
    <w:p w:rsidR="003D7342" w:rsidRPr="003D7342" w:rsidRDefault="003D734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bookmarkStart w:id="2" w:name="Par755"/>
      <w:bookmarkEnd w:id="2"/>
      <w:r w:rsidRPr="003D7342">
        <w:rPr>
          <w:rFonts w:ascii="Times New Roman" w:hAnsi="Times New Roman" w:cs="Times New Roman"/>
          <w:szCs w:val="28"/>
        </w:rPr>
        <w:t xml:space="preserve">&lt;*&gt; Наименование вида продукции, применяется в отношении продукции, произведенной до вступления в силу </w:t>
      </w:r>
      <w:hyperlink r:id="rId7" w:history="1">
        <w:r w:rsidRPr="003D7342">
          <w:rPr>
            <w:rFonts w:ascii="Times New Roman" w:hAnsi="Times New Roman" w:cs="Times New Roman"/>
            <w:color w:val="0000FF"/>
            <w:szCs w:val="28"/>
          </w:rPr>
          <w:t>пункта 3 статьи 1</w:t>
        </w:r>
      </w:hyperlink>
      <w:r w:rsidRPr="003D7342">
        <w:rPr>
          <w:rFonts w:ascii="Times New Roman" w:hAnsi="Times New Roman" w:cs="Times New Roman"/>
          <w:szCs w:val="28"/>
        </w:rPr>
        <w:t xml:space="preserve"> Федерального закона от 18 июля 2011 г. N 218-ФЗ "О внесении изменений в Федеральный закон "О государственном регулировании производства и оборота этилового спирта, алкогольной и спиртосодержащей продукции" и отдельные законодательные акты Российской Федерации и признании утратившим силу Федерального закона "Об ограничениях розничной продажи и потребления (распития) пива и напитков, изготавливаемых на его основе" (Собрание законодательства Российской Федерации, 2011, N 30, ст. 4566; N 49, ст. 7016; 2012, N 26, ст. 3446; N 27, ст. 3589; N 30, ст. 4170).</w:t>
      </w:r>
    </w:p>
    <w:p w:rsidR="003D7342" w:rsidRPr="003D7342" w:rsidRDefault="003D734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p w:rsidR="003D7342" w:rsidRPr="003D7342" w:rsidRDefault="003D734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p w:rsidR="003D7342" w:rsidRPr="003D7342" w:rsidRDefault="003D734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p w:rsidR="003D7342" w:rsidRPr="003D7342" w:rsidRDefault="003D734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sectPr w:rsidR="003D7342" w:rsidRPr="003D7342" w:rsidSect="00F664DC">
      <w:pgSz w:w="11905" w:h="16838"/>
      <w:pgMar w:top="851" w:right="706" w:bottom="1134" w:left="99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D7342"/>
    <w:rsid w:val="00354BA2"/>
    <w:rsid w:val="003D7342"/>
    <w:rsid w:val="00BC0246"/>
    <w:rsid w:val="00D37C17"/>
    <w:rsid w:val="00D82739"/>
    <w:rsid w:val="00F66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BA2"/>
    <w:pPr>
      <w:spacing w:after="0" w:line="240" w:lineRule="auto"/>
      <w:ind w:firstLine="709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34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3D73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D734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3D734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75F91736DD9B20D41FD959C7CED0D5D5FC436C37597C25509A8CF50BF1B58EB7E9928FD9C8FCF33K8TC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75F91736DD9B20D41FD959C7CED0D5D5FC635C87C97C25509A8CF50BF1B58EB7E9928FD9C8FCF39K8TCJ" TargetMode="External"/><Relationship Id="rId5" Type="http://schemas.openxmlformats.org/officeDocument/2006/relationships/hyperlink" Target="consultantplus://offline/ref=575F91736DD9B20D41FD959C7CED0D5D5FC635C87C97C25509A8CF50BF1B58EB7E9928FD9C8FCF38K8T4J" TargetMode="External"/><Relationship Id="rId4" Type="http://schemas.openxmlformats.org/officeDocument/2006/relationships/hyperlink" Target="consultantplus://offline/ref=575F91736DD9B20D41FD959C7CED0D5D5FC635C87C97C25509A8CF50BF1B58EB7E9928FD9C8FCF38K8T8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Терещенко</dc:creator>
  <cp:lastModifiedBy>Терещенко</cp:lastModifiedBy>
  <cp:revision>2</cp:revision>
  <dcterms:created xsi:type="dcterms:W3CDTF">2015-07-17T09:19:00Z</dcterms:created>
  <dcterms:modified xsi:type="dcterms:W3CDTF">2015-07-17T09:25:00Z</dcterms:modified>
</cp:coreProperties>
</file>