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4DDA" w14:textId="13AFD77A" w:rsidR="00BB3535" w:rsidRDefault="00BB3535">
      <w:pPr>
        <w:pStyle w:val="ConsPlusTitlePage"/>
      </w:pPr>
      <w:r>
        <w:br/>
      </w:r>
    </w:p>
    <w:p w14:paraId="34ED7352" w14:textId="77777777" w:rsidR="00BB3535" w:rsidRDefault="00BB35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3535" w14:paraId="5F11ECC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46DE370" w14:textId="77777777" w:rsidR="00BB3535" w:rsidRDefault="00BB3535">
            <w:pPr>
              <w:pStyle w:val="ConsPlusNormal"/>
            </w:pPr>
            <w:r>
              <w:t>27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6BB0093" w14:textId="77777777" w:rsidR="00BB3535" w:rsidRDefault="00BB3535">
            <w:pPr>
              <w:pStyle w:val="ConsPlusNormal"/>
              <w:jc w:val="right"/>
            </w:pPr>
            <w:r>
              <w:t>N 201-з</w:t>
            </w:r>
          </w:p>
        </w:tc>
      </w:tr>
    </w:tbl>
    <w:p w14:paraId="4DB58547" w14:textId="77777777" w:rsidR="00BB3535" w:rsidRDefault="00BB3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C6DFB7" w14:textId="77777777" w:rsidR="00BB3535" w:rsidRDefault="00BB3535">
      <w:pPr>
        <w:pStyle w:val="ConsPlusNormal"/>
        <w:jc w:val="both"/>
      </w:pPr>
    </w:p>
    <w:p w14:paraId="3381510A" w14:textId="77777777" w:rsidR="00BB3535" w:rsidRDefault="00BB3535">
      <w:pPr>
        <w:pStyle w:val="ConsPlusTitle"/>
        <w:jc w:val="center"/>
      </w:pPr>
      <w:r>
        <w:t>РОССИЙСКАЯ ФЕДЕРАЦИЯ</w:t>
      </w:r>
    </w:p>
    <w:p w14:paraId="030EB325" w14:textId="77777777" w:rsidR="00BB3535" w:rsidRDefault="00BB3535">
      <w:pPr>
        <w:pStyle w:val="ConsPlusTitle"/>
        <w:jc w:val="center"/>
      </w:pPr>
      <w:r>
        <w:t>СМОЛЕНСКАЯ ОБЛАСТЬ</w:t>
      </w:r>
    </w:p>
    <w:p w14:paraId="65FB42FE" w14:textId="77777777" w:rsidR="00BB3535" w:rsidRDefault="00BB3535">
      <w:pPr>
        <w:pStyle w:val="ConsPlusTitle"/>
        <w:jc w:val="center"/>
      </w:pPr>
    </w:p>
    <w:p w14:paraId="7345FF16" w14:textId="77777777" w:rsidR="00BB3535" w:rsidRDefault="00BB3535">
      <w:pPr>
        <w:pStyle w:val="ConsPlusTitle"/>
        <w:jc w:val="center"/>
      </w:pPr>
      <w:r>
        <w:t>ОБЛАСТНОЙ ЗАКОН</w:t>
      </w:r>
    </w:p>
    <w:p w14:paraId="5F57E6A7" w14:textId="77777777" w:rsidR="00BB3535" w:rsidRDefault="00BB3535">
      <w:pPr>
        <w:pStyle w:val="ConsPlusTitle"/>
        <w:jc w:val="center"/>
      </w:pPr>
    </w:p>
    <w:p w14:paraId="4A3871A7" w14:textId="77777777" w:rsidR="00BB3535" w:rsidRDefault="00BB3535">
      <w:pPr>
        <w:pStyle w:val="ConsPlusTitle"/>
        <w:jc w:val="center"/>
      </w:pPr>
      <w:r>
        <w:t>О РЕГУЛИРОВАНИИ ОТДЕЛЬНЫХ ВОПРОСОВ В СФЕРЕ РОЗНИЧНОЙ ПРОДАЖИ</w:t>
      </w:r>
    </w:p>
    <w:p w14:paraId="726CFD77" w14:textId="77777777" w:rsidR="00BB3535" w:rsidRDefault="00BB3535">
      <w:pPr>
        <w:pStyle w:val="ConsPlusTitle"/>
        <w:jc w:val="center"/>
      </w:pPr>
      <w:r>
        <w:t>АЛКОГОЛЬНОЙ ПРОДУКЦИИ НА ТЕРРИТОРИИ СМОЛЕНСКОЙ ОБЛАСТИ</w:t>
      </w:r>
    </w:p>
    <w:p w14:paraId="5A44AA5A" w14:textId="77777777" w:rsidR="00BB3535" w:rsidRDefault="00BB3535">
      <w:pPr>
        <w:pStyle w:val="ConsPlusNormal"/>
        <w:jc w:val="both"/>
      </w:pPr>
    </w:p>
    <w:p w14:paraId="17481CBC" w14:textId="77777777" w:rsidR="00BB3535" w:rsidRDefault="00BB3535">
      <w:pPr>
        <w:pStyle w:val="ConsPlusNormal"/>
        <w:jc w:val="right"/>
      </w:pPr>
      <w:r>
        <w:t>Принят Смоленской областной Думой</w:t>
      </w:r>
    </w:p>
    <w:p w14:paraId="44830A33" w14:textId="77777777" w:rsidR="00BB3535" w:rsidRDefault="00BB3535">
      <w:pPr>
        <w:pStyle w:val="ConsPlusNormal"/>
        <w:jc w:val="right"/>
      </w:pPr>
      <w:r>
        <w:t>27 ноября 2024 года</w:t>
      </w:r>
    </w:p>
    <w:p w14:paraId="722B1F51" w14:textId="77777777" w:rsidR="00BB3535" w:rsidRDefault="00BB3535">
      <w:pPr>
        <w:pStyle w:val="ConsPlusNormal"/>
        <w:jc w:val="both"/>
      </w:pPr>
    </w:p>
    <w:p w14:paraId="7B5D49A1" w14:textId="77777777" w:rsidR="00BB3535" w:rsidRDefault="00BB3535">
      <w:pPr>
        <w:pStyle w:val="ConsPlusTitle"/>
        <w:ind w:firstLine="540"/>
        <w:jc w:val="both"/>
        <w:outlineLvl w:val="0"/>
      </w:pPr>
      <w:r>
        <w:t>Статья 1</w:t>
      </w:r>
    </w:p>
    <w:p w14:paraId="44DE9236" w14:textId="77777777" w:rsidR="00BB3535" w:rsidRDefault="00BB3535">
      <w:pPr>
        <w:pStyle w:val="ConsPlusNormal"/>
        <w:jc w:val="both"/>
      </w:pPr>
    </w:p>
    <w:p w14:paraId="299BEAAD" w14:textId="77777777" w:rsidR="00BB3535" w:rsidRDefault="00BB3535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22 ноября 1995 года </w:t>
      </w:r>
      <w:hyperlink r:id="rId5">
        <w:r>
          <w:rPr>
            <w:color w:val="0000FF"/>
          </w:rPr>
          <w:t>N 171-ФЗ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регулирует отдельные вопросы в сфере розничной продажи алкогольной продукции и розничной продажи алкогольной продукции при оказании услуг общественного питания на территории Смоленской области.</w:t>
      </w:r>
    </w:p>
    <w:p w14:paraId="5D86A625" w14:textId="77777777" w:rsidR="00BB3535" w:rsidRDefault="00BB3535">
      <w:pPr>
        <w:pStyle w:val="ConsPlusNormal"/>
        <w:jc w:val="both"/>
      </w:pPr>
    </w:p>
    <w:p w14:paraId="11A0B53B" w14:textId="77777777" w:rsidR="00BB3535" w:rsidRDefault="00BB3535">
      <w:pPr>
        <w:pStyle w:val="ConsPlusTitle"/>
        <w:ind w:firstLine="540"/>
        <w:jc w:val="both"/>
        <w:outlineLvl w:val="0"/>
      </w:pPr>
      <w:r>
        <w:t>Статья 2</w:t>
      </w:r>
    </w:p>
    <w:p w14:paraId="5D555F77" w14:textId="77777777" w:rsidR="00BB3535" w:rsidRDefault="00BB3535">
      <w:pPr>
        <w:pStyle w:val="ConsPlusNormal"/>
        <w:jc w:val="both"/>
      </w:pPr>
    </w:p>
    <w:p w14:paraId="2F3C3990" w14:textId="77777777" w:rsidR="00BB3535" w:rsidRDefault="00BB3535">
      <w:pPr>
        <w:pStyle w:val="ConsPlusNormal"/>
        <w:ind w:firstLine="540"/>
        <w:jc w:val="both"/>
      </w:pPr>
      <w:r>
        <w:t>Установить на территории Смоленской области в дополнение к ограничениям розничной продажи алкогольной продукции, установленным федеральным законодательством, запрет:</w:t>
      </w:r>
    </w:p>
    <w:p w14:paraId="34792148" w14:textId="77777777" w:rsidR="00BB3535" w:rsidRDefault="00BB3535">
      <w:pPr>
        <w:pStyle w:val="ConsPlusNormal"/>
        <w:spacing w:before="220"/>
        <w:ind w:firstLine="540"/>
        <w:jc w:val="both"/>
      </w:pPr>
      <w:r>
        <w:t>1) на розничную продажу алкогольной продукции (за исключением розничной продажи алкогольной продукции при оказании услуг общественного питания) с 00.00 до 24.00 часов по местному времени в следующие дни:</w:t>
      </w:r>
    </w:p>
    <w:p w14:paraId="25FE8413" w14:textId="77777777" w:rsidR="00BB3535" w:rsidRDefault="00BB3535">
      <w:pPr>
        <w:pStyle w:val="ConsPlusNormal"/>
        <w:spacing w:before="220"/>
        <w:ind w:firstLine="540"/>
        <w:jc w:val="both"/>
      </w:pPr>
      <w:r>
        <w:t>Международный день защиты детей (1 июня);</w:t>
      </w:r>
    </w:p>
    <w:p w14:paraId="301D9A3B" w14:textId="77777777" w:rsidR="00BB3535" w:rsidRDefault="00BB3535">
      <w:pPr>
        <w:pStyle w:val="ConsPlusNormal"/>
        <w:spacing w:before="220"/>
        <w:ind w:firstLine="540"/>
        <w:jc w:val="both"/>
      </w:pPr>
      <w:r>
        <w:t>День молодежи (последняя суббота июня);</w:t>
      </w:r>
    </w:p>
    <w:p w14:paraId="7AB28E4A" w14:textId="77777777" w:rsidR="00BB3535" w:rsidRDefault="00BB3535">
      <w:pPr>
        <w:pStyle w:val="ConsPlusNormal"/>
        <w:spacing w:before="220"/>
        <w:ind w:firstLine="540"/>
        <w:jc w:val="both"/>
      </w:pPr>
      <w:r>
        <w:t xml:space="preserve">День знаний (1 сентября), </w:t>
      </w:r>
      <w:proofErr w:type="gramStart"/>
      <w:r>
        <w:t>а в случае если</w:t>
      </w:r>
      <w:proofErr w:type="gramEnd"/>
      <w:r>
        <w:t xml:space="preserve"> День знаний приходится на воскресенье, - в следующий за Днем знаний рабочий день;</w:t>
      </w:r>
    </w:p>
    <w:p w14:paraId="2F09AA50" w14:textId="77777777" w:rsidR="00BB3535" w:rsidRDefault="00BB3535">
      <w:pPr>
        <w:pStyle w:val="ConsPlusNormal"/>
        <w:spacing w:before="220"/>
        <w:ind w:firstLine="540"/>
        <w:jc w:val="both"/>
      </w:pPr>
      <w:r>
        <w:t>2)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с общей площадью зала обслуживания посетителей менее 50 квадратных метров без учета площади сезонного зала (зоны) обслуживания посетителей.</w:t>
      </w:r>
    </w:p>
    <w:p w14:paraId="20D79B9A" w14:textId="77777777" w:rsidR="00BB3535" w:rsidRDefault="00BB3535">
      <w:pPr>
        <w:pStyle w:val="ConsPlusNormal"/>
        <w:jc w:val="both"/>
      </w:pPr>
    </w:p>
    <w:p w14:paraId="0A7922F0" w14:textId="77777777" w:rsidR="00BB3535" w:rsidRDefault="00BB3535">
      <w:pPr>
        <w:pStyle w:val="ConsPlusTitle"/>
        <w:ind w:firstLine="540"/>
        <w:jc w:val="both"/>
        <w:outlineLvl w:val="0"/>
      </w:pPr>
      <w:r>
        <w:t>Статья 3</w:t>
      </w:r>
    </w:p>
    <w:p w14:paraId="643E094F" w14:textId="77777777" w:rsidR="00BB3535" w:rsidRDefault="00BB3535">
      <w:pPr>
        <w:pStyle w:val="ConsPlusNormal"/>
        <w:jc w:val="both"/>
      </w:pPr>
    </w:p>
    <w:p w14:paraId="3AF7F769" w14:textId="77777777" w:rsidR="00BB3535" w:rsidRDefault="00BB3535">
      <w:pPr>
        <w:pStyle w:val="ConsPlusNormal"/>
        <w:ind w:firstLine="540"/>
        <w:jc w:val="both"/>
      </w:pPr>
      <w:r>
        <w:t>Установить на территории Смоленской области требование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14:paraId="55DB5D92" w14:textId="77777777" w:rsidR="00BB3535" w:rsidRDefault="00BB3535">
      <w:pPr>
        <w:pStyle w:val="ConsPlusNormal"/>
        <w:jc w:val="both"/>
      </w:pPr>
    </w:p>
    <w:p w14:paraId="5BA18F7E" w14:textId="77777777" w:rsidR="00BB3535" w:rsidRDefault="00BB3535">
      <w:pPr>
        <w:pStyle w:val="ConsPlusTitle"/>
        <w:ind w:firstLine="540"/>
        <w:jc w:val="both"/>
        <w:outlineLvl w:val="0"/>
      </w:pPr>
      <w:bookmarkStart w:id="0" w:name="P32"/>
      <w:bookmarkEnd w:id="0"/>
      <w:r>
        <w:t>Статья 4</w:t>
      </w:r>
    </w:p>
    <w:p w14:paraId="600AAC5D" w14:textId="77777777" w:rsidR="00BB3535" w:rsidRDefault="00BB3535">
      <w:pPr>
        <w:pStyle w:val="ConsPlusNormal"/>
        <w:jc w:val="both"/>
      </w:pPr>
    </w:p>
    <w:p w14:paraId="14835297" w14:textId="77777777" w:rsidR="00BB3535" w:rsidRDefault="00BB3535">
      <w:pPr>
        <w:pStyle w:val="ConsPlusNormal"/>
        <w:ind w:firstLine="540"/>
        <w:jc w:val="both"/>
      </w:pPr>
      <w:r>
        <w:t xml:space="preserve">Установить, что на территории Смоленской области ограничение времени розничной </w:t>
      </w:r>
      <w:r>
        <w:lastRenderedPageBreak/>
        <w:t>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устанавливается настоящим областным законом в целях упорядочения реализации алкогольной продукции в местах проживания граждан и при условии, что:</w:t>
      </w:r>
    </w:p>
    <w:p w14:paraId="0D04266D" w14:textId="77777777" w:rsidR="00BB3535" w:rsidRDefault="00BB3535">
      <w:pPr>
        <w:pStyle w:val="ConsPlusNormal"/>
        <w:spacing w:before="220"/>
        <w:ind w:firstLine="540"/>
        <w:jc w:val="both"/>
      </w:pPr>
      <w:r>
        <w:t>1) объекты общественного питания являются нестационарными;</w:t>
      </w:r>
    </w:p>
    <w:p w14:paraId="7342E695" w14:textId="77777777" w:rsidR="00BB3535" w:rsidRDefault="00BB3535">
      <w:pPr>
        <w:pStyle w:val="ConsPlusNormal"/>
        <w:spacing w:before="220"/>
        <w:ind w:firstLine="540"/>
        <w:jc w:val="both"/>
      </w:pPr>
      <w:r>
        <w:t>2) объекты общественного питания являются стационарными и их деятельность не осуществляется на основании и в соответствии с лицензиями на розничную продажу алкогольной продукции.</w:t>
      </w:r>
    </w:p>
    <w:p w14:paraId="6894CACD" w14:textId="77777777" w:rsidR="00BB3535" w:rsidRDefault="00BB3535">
      <w:pPr>
        <w:pStyle w:val="ConsPlusNormal"/>
        <w:jc w:val="both"/>
      </w:pPr>
    </w:p>
    <w:p w14:paraId="2F35113C" w14:textId="77777777" w:rsidR="00BB3535" w:rsidRDefault="00BB3535">
      <w:pPr>
        <w:pStyle w:val="ConsPlusTitle"/>
        <w:ind w:firstLine="540"/>
        <w:jc w:val="both"/>
        <w:outlineLvl w:val="0"/>
      </w:pPr>
      <w:r>
        <w:t>Статья 5</w:t>
      </w:r>
    </w:p>
    <w:p w14:paraId="21E300D1" w14:textId="77777777" w:rsidR="00BB3535" w:rsidRDefault="00BB3535">
      <w:pPr>
        <w:pStyle w:val="ConsPlusNormal"/>
        <w:jc w:val="both"/>
      </w:pPr>
    </w:p>
    <w:p w14:paraId="1CA3197C" w14:textId="77777777" w:rsidR="00BB3535" w:rsidRDefault="00BB3535">
      <w:pPr>
        <w:pStyle w:val="ConsPlusNormal"/>
        <w:ind w:firstLine="540"/>
        <w:jc w:val="both"/>
      </w:pPr>
      <w:r>
        <w:t xml:space="preserve">С учетом основания и условий, указанных в </w:t>
      </w:r>
      <w:hyperlink w:anchor="P32">
        <w:r>
          <w:rPr>
            <w:color w:val="0000FF"/>
          </w:rPr>
          <w:t>статье 4</w:t>
        </w:r>
      </w:hyperlink>
      <w:r>
        <w:t xml:space="preserve"> настоящего областного закона, на территории Смоленской области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с 00.00 до 08.00 часов и с 23.00 до 24.00 часов по местному времени ежедневно.</w:t>
      </w:r>
    </w:p>
    <w:p w14:paraId="38156F6E" w14:textId="77777777" w:rsidR="00BB3535" w:rsidRDefault="00BB3535">
      <w:pPr>
        <w:pStyle w:val="ConsPlusNormal"/>
        <w:jc w:val="both"/>
      </w:pPr>
    </w:p>
    <w:p w14:paraId="2960B072" w14:textId="77777777" w:rsidR="00BB3535" w:rsidRDefault="00BB3535">
      <w:pPr>
        <w:pStyle w:val="ConsPlusTitle"/>
        <w:ind w:firstLine="540"/>
        <w:jc w:val="both"/>
        <w:outlineLvl w:val="0"/>
      </w:pPr>
      <w:r>
        <w:t>Статья 6</w:t>
      </w:r>
    </w:p>
    <w:p w14:paraId="7D5DC4F3" w14:textId="77777777" w:rsidR="00BB3535" w:rsidRDefault="00BB3535">
      <w:pPr>
        <w:pStyle w:val="ConsPlusNormal"/>
        <w:jc w:val="both"/>
      </w:pPr>
    </w:p>
    <w:p w14:paraId="11599FAF" w14:textId="77777777" w:rsidR="00BB3535" w:rsidRDefault="00BB3535">
      <w:pPr>
        <w:pStyle w:val="ConsPlusNormal"/>
        <w:ind w:firstLine="540"/>
        <w:jc w:val="both"/>
      </w:pPr>
      <w:r>
        <w:t>Оценка соблюдения обязательных требований, установленных настоящим областным законом, осуществляется в рамках регионального государственного контроля (надзора) в сфере розничной продажи алкогольной и спиртосодержащей продукции на территории Смоленской области исполнительным органом Смоленской области, уполномоченным Правительством Смоленской области на осуществление регионального государственного контроля (надзора) в сфере розничной продажи алкогольной и спиртосодержащей продукции на территории Смоленской области.</w:t>
      </w:r>
    </w:p>
    <w:p w14:paraId="364FA45D" w14:textId="77777777" w:rsidR="00BB3535" w:rsidRDefault="00BB3535">
      <w:pPr>
        <w:pStyle w:val="ConsPlusNormal"/>
        <w:jc w:val="both"/>
      </w:pPr>
    </w:p>
    <w:p w14:paraId="28614892" w14:textId="77777777" w:rsidR="00BB3535" w:rsidRDefault="00BB3535">
      <w:pPr>
        <w:pStyle w:val="ConsPlusTitle"/>
        <w:ind w:firstLine="540"/>
        <w:jc w:val="both"/>
        <w:outlineLvl w:val="0"/>
      </w:pPr>
      <w:r>
        <w:t>Статья 7</w:t>
      </w:r>
    </w:p>
    <w:p w14:paraId="3729D923" w14:textId="77777777" w:rsidR="00BB3535" w:rsidRDefault="00BB3535">
      <w:pPr>
        <w:pStyle w:val="ConsPlusNormal"/>
        <w:jc w:val="both"/>
      </w:pPr>
    </w:p>
    <w:p w14:paraId="5B7BF439" w14:textId="77777777" w:rsidR="00BB3535" w:rsidRDefault="00BB3535">
      <w:pPr>
        <w:pStyle w:val="ConsPlusNormal"/>
        <w:ind w:firstLine="540"/>
        <w:jc w:val="both"/>
      </w:pPr>
      <w:r>
        <w:t>1. Настоящий областной закон вступает в силу с 1 марта 2025 года и действует до 1 марта 2031 года.</w:t>
      </w:r>
    </w:p>
    <w:p w14:paraId="3D5506C0" w14:textId="77777777" w:rsidR="00BB3535" w:rsidRDefault="00BB3535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областного закона признать утратившим силу областной </w:t>
      </w:r>
      <w:hyperlink r:id="rId6">
        <w:r>
          <w:rPr>
            <w:color w:val="0000FF"/>
          </w:rPr>
          <w:t>закон</w:t>
        </w:r>
      </w:hyperlink>
      <w:r>
        <w:t xml:space="preserve"> от 28 мая 2020 года N 80-з "О дополнительном ограничении розничной продажи алкогольной продукции на территории Смоленской области" (Вестник Смоленской областной Думы и Администрации Смоленской области, 2020, N 5 (часть 1), стр. 16).</w:t>
      </w:r>
    </w:p>
    <w:p w14:paraId="01F0B7A4" w14:textId="77777777" w:rsidR="00BB3535" w:rsidRDefault="00BB3535">
      <w:pPr>
        <w:pStyle w:val="ConsPlusNormal"/>
        <w:jc w:val="both"/>
      </w:pPr>
    </w:p>
    <w:p w14:paraId="0AC1B16C" w14:textId="77777777" w:rsidR="00BB3535" w:rsidRDefault="00BB3535">
      <w:pPr>
        <w:pStyle w:val="ConsPlusNormal"/>
        <w:jc w:val="right"/>
      </w:pPr>
      <w:r>
        <w:t>Губернатор</w:t>
      </w:r>
    </w:p>
    <w:p w14:paraId="43C04178" w14:textId="77777777" w:rsidR="00BB3535" w:rsidRDefault="00BB3535">
      <w:pPr>
        <w:pStyle w:val="ConsPlusNormal"/>
        <w:jc w:val="right"/>
      </w:pPr>
      <w:r>
        <w:t>Смоленской области</w:t>
      </w:r>
    </w:p>
    <w:p w14:paraId="419C8322" w14:textId="77777777" w:rsidR="00BB3535" w:rsidRDefault="00BB3535">
      <w:pPr>
        <w:pStyle w:val="ConsPlusNormal"/>
        <w:jc w:val="right"/>
      </w:pPr>
      <w:r>
        <w:t>В.Н.АНОХИН</w:t>
      </w:r>
    </w:p>
    <w:p w14:paraId="2C5F8525" w14:textId="77777777" w:rsidR="00BB3535" w:rsidRDefault="00BB3535">
      <w:pPr>
        <w:pStyle w:val="ConsPlusNormal"/>
      </w:pPr>
      <w:r>
        <w:t>27 ноября 2024 года</w:t>
      </w:r>
    </w:p>
    <w:p w14:paraId="6783B574" w14:textId="77777777" w:rsidR="00BB3535" w:rsidRDefault="00BB3535">
      <w:pPr>
        <w:pStyle w:val="ConsPlusNormal"/>
        <w:spacing w:before="220"/>
      </w:pPr>
      <w:r>
        <w:t>N 201-з</w:t>
      </w:r>
    </w:p>
    <w:p w14:paraId="42D51B40" w14:textId="77777777" w:rsidR="00BB3535" w:rsidRDefault="00BB3535">
      <w:pPr>
        <w:pStyle w:val="ConsPlusNormal"/>
        <w:jc w:val="both"/>
      </w:pPr>
    </w:p>
    <w:p w14:paraId="0483469D" w14:textId="77777777" w:rsidR="00BB3535" w:rsidRDefault="00BB3535">
      <w:pPr>
        <w:pStyle w:val="ConsPlusNormal"/>
        <w:jc w:val="both"/>
      </w:pPr>
    </w:p>
    <w:p w14:paraId="3B3898C7" w14:textId="77777777" w:rsidR="00BB3535" w:rsidRDefault="00BB3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C490D8" w14:textId="77777777" w:rsidR="00FC3CD3" w:rsidRDefault="00FC3CD3"/>
    <w:sectPr w:rsidR="00FC3CD3" w:rsidSect="00BB35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35"/>
    <w:rsid w:val="00BB3535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A586"/>
  <w15:chartTrackingRefBased/>
  <w15:docId w15:val="{AC81DE06-422A-4D91-A1B5-B4A0387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3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3373" TargetMode="External"/><Relationship Id="rId5" Type="http://schemas.openxmlformats.org/officeDocument/2006/relationships/hyperlink" Target="https://login.consultant.ru/link/?req=doc&amp;base=LAW&amp;n=483210&amp;dst=1718" TargetMode="External"/><Relationship Id="rId4" Type="http://schemas.openxmlformats.org/officeDocument/2006/relationships/hyperlink" Target="https://login.consultant.ru/link/?req=doc&amp;base=LAW&amp;n=483210&amp;dst=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Анастасия Николаевна</dc:creator>
  <cp:keywords/>
  <dc:description/>
  <cp:lastModifiedBy>Антипова Анастасия Николаевна</cp:lastModifiedBy>
  <cp:revision>1</cp:revision>
  <dcterms:created xsi:type="dcterms:W3CDTF">2025-05-23T11:09:00Z</dcterms:created>
  <dcterms:modified xsi:type="dcterms:W3CDTF">2025-05-23T11:10:00Z</dcterms:modified>
</cp:coreProperties>
</file>