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EFC3" w14:textId="77777777" w:rsidR="006067A4" w:rsidRDefault="006067A4" w:rsidP="006067A4">
      <w:pPr>
        <w:ind w:left="11340"/>
        <w:rPr>
          <w:sz w:val="28"/>
          <w:szCs w:val="28"/>
        </w:rPr>
      </w:pPr>
      <w:r>
        <w:rPr>
          <w:sz w:val="28"/>
          <w:szCs w:val="28"/>
        </w:rPr>
        <w:t>Приложение № 3 к Соглашению о принятии мер в целях стабилизации цен от 25.07.2025</w:t>
      </w:r>
    </w:p>
    <w:p w14:paraId="154FBA39" w14:textId="77777777" w:rsidR="006067A4" w:rsidRDefault="006067A4" w:rsidP="006067A4">
      <w:pPr>
        <w:ind w:left="11340"/>
        <w:jc w:val="center"/>
        <w:rPr>
          <w:i/>
          <w:iCs/>
          <w:sz w:val="28"/>
          <w:szCs w:val="28"/>
        </w:rPr>
      </w:pPr>
    </w:p>
    <w:p w14:paraId="2EA7E0E5" w14:textId="77777777" w:rsidR="006067A4" w:rsidRDefault="006067A4" w:rsidP="006067A4">
      <w:pPr>
        <w:ind w:left="113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(ФОРМА)</w:t>
      </w:r>
    </w:p>
    <w:p w14:paraId="796B7E45" w14:textId="77777777" w:rsidR="006067A4" w:rsidRDefault="006067A4" w:rsidP="006067A4">
      <w:pPr>
        <w:jc w:val="right"/>
        <w:rPr>
          <w:sz w:val="28"/>
          <w:szCs w:val="28"/>
        </w:rPr>
      </w:pPr>
    </w:p>
    <w:p w14:paraId="2BD8219E" w14:textId="77777777" w:rsidR="006067A4" w:rsidRDefault="006067A4" w:rsidP="006067A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Реестр </w:t>
      </w:r>
      <w:bookmarkStart w:id="0" w:name="_Hlk200446868"/>
      <w:r>
        <w:rPr>
          <w:color w:val="000000"/>
          <w:sz w:val="28"/>
          <w:szCs w:val="28"/>
        </w:rPr>
        <w:t xml:space="preserve">хозяйствующих субъектов, </w:t>
      </w:r>
      <w:r>
        <w:rPr>
          <w:sz w:val="28"/>
          <w:szCs w:val="28"/>
        </w:rPr>
        <w:t>осуществляющих поставки товаров и (или) торговую деятельность</w:t>
      </w:r>
      <w:bookmarkEnd w:id="0"/>
      <w:r>
        <w:rPr>
          <w:sz w:val="28"/>
          <w:szCs w:val="28"/>
        </w:rPr>
        <w:t xml:space="preserve">, присоединившихся к Соглашению о принятии мер в целях стабилизации цен </w:t>
      </w:r>
    </w:p>
    <w:p w14:paraId="1D8E6A51" w14:textId="77777777" w:rsidR="006067A4" w:rsidRDefault="006067A4" w:rsidP="006067A4">
      <w:pPr>
        <w:jc w:val="right"/>
        <w:rPr>
          <w:sz w:val="28"/>
          <w:szCs w:val="28"/>
        </w:rPr>
      </w:pP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380"/>
        <w:gridCol w:w="2946"/>
        <w:gridCol w:w="2040"/>
        <w:gridCol w:w="2678"/>
      </w:tblGrid>
      <w:tr w:rsidR="006067A4" w14:paraId="53211CF7" w14:textId="77777777" w:rsidTr="006067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5693" w14:textId="77777777" w:rsidR="006067A4" w:rsidRDefault="0060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4B9A" w14:textId="77777777" w:rsidR="006067A4" w:rsidRDefault="0060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хозяйствующего субъекта, осуществляющего поставки товаров и (или) торговую деятельность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12B6" w14:textId="77777777" w:rsidR="006067A4" w:rsidRDefault="0060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торгового объекта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99B3" w14:textId="77777777" w:rsidR="006067A4" w:rsidRDefault="0060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присоединения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29BD" w14:textId="77777777" w:rsidR="006067A4" w:rsidRDefault="0060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</w:tr>
      <w:tr w:rsidR="006067A4" w14:paraId="70D765D7" w14:textId="77777777" w:rsidTr="006067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4DA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FDB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B66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ED4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9C63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</w:tr>
      <w:tr w:rsidR="006067A4" w14:paraId="7254F40F" w14:textId="77777777" w:rsidTr="006067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EE2E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24F7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1CB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DF54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402E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</w:tr>
      <w:tr w:rsidR="006067A4" w14:paraId="3E1C0D21" w14:textId="77777777" w:rsidTr="006067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B00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A0A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FB6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E6EF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330B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</w:tr>
      <w:tr w:rsidR="006067A4" w14:paraId="7A1AA01D" w14:textId="77777777" w:rsidTr="006067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68D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A7B7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ED0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A868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544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</w:tr>
      <w:tr w:rsidR="006067A4" w14:paraId="68EC43F0" w14:textId="77777777" w:rsidTr="006067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480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0807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319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6F46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C0BF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</w:tr>
      <w:tr w:rsidR="006067A4" w14:paraId="0D1D1500" w14:textId="77777777" w:rsidTr="006067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4540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73C8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6BB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AAD1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E753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</w:tr>
      <w:tr w:rsidR="006067A4" w14:paraId="5315132C" w14:textId="77777777" w:rsidTr="006067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D2B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0EFE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DFA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980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F31B" w14:textId="77777777" w:rsidR="006067A4" w:rsidRDefault="006067A4">
            <w:pPr>
              <w:jc w:val="both"/>
              <w:rPr>
                <w:sz w:val="28"/>
                <w:szCs w:val="28"/>
              </w:rPr>
            </w:pPr>
          </w:p>
        </w:tc>
      </w:tr>
    </w:tbl>
    <w:p w14:paraId="6A8D59F2" w14:textId="77777777" w:rsidR="006067A4" w:rsidRDefault="006067A4" w:rsidP="006067A4">
      <w:pPr>
        <w:jc w:val="both"/>
        <w:rPr>
          <w:sz w:val="28"/>
          <w:szCs w:val="28"/>
        </w:rPr>
      </w:pPr>
    </w:p>
    <w:p w14:paraId="4BC08662" w14:textId="77777777" w:rsidR="006067A4" w:rsidRDefault="006067A4" w:rsidP="006067A4">
      <w:pPr>
        <w:jc w:val="right"/>
        <w:rPr>
          <w:sz w:val="28"/>
          <w:szCs w:val="28"/>
        </w:rPr>
      </w:pPr>
    </w:p>
    <w:p w14:paraId="33F045E7" w14:textId="77777777" w:rsidR="006067A4" w:rsidRDefault="006067A4" w:rsidP="006067A4">
      <w:pPr>
        <w:jc w:val="right"/>
        <w:rPr>
          <w:sz w:val="28"/>
          <w:szCs w:val="28"/>
        </w:rPr>
      </w:pPr>
    </w:p>
    <w:p w14:paraId="23B682C4" w14:textId="77777777" w:rsidR="006067A4" w:rsidRDefault="006067A4" w:rsidP="006067A4">
      <w:pPr>
        <w:jc w:val="right"/>
        <w:rPr>
          <w:sz w:val="28"/>
          <w:szCs w:val="28"/>
        </w:rPr>
      </w:pPr>
    </w:p>
    <w:p w14:paraId="31FDE23D" w14:textId="77777777" w:rsidR="002505B2" w:rsidRPr="006067A4" w:rsidRDefault="002505B2">
      <w:pPr>
        <w:rPr>
          <w:sz w:val="28"/>
          <w:szCs w:val="28"/>
        </w:rPr>
      </w:pPr>
    </w:p>
    <w:sectPr w:rsidR="002505B2" w:rsidRPr="006067A4" w:rsidSect="00606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2"/>
    <w:rsid w:val="002505B2"/>
    <w:rsid w:val="006067A4"/>
    <w:rsid w:val="00D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6254-41D6-456F-A656-7581EAE5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Максимовская Елена Владимировна</dc:creator>
  <cp:keywords/>
  <dc:description/>
  <cp:lastModifiedBy>Максимовская Елена Владимировна</cp:lastModifiedBy>
  <cp:revision>3</cp:revision>
  <dcterms:created xsi:type="dcterms:W3CDTF">2025-07-29T08:08:00Z</dcterms:created>
  <dcterms:modified xsi:type="dcterms:W3CDTF">2025-07-29T08:08:00Z</dcterms:modified>
</cp:coreProperties>
</file>